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82215" w14:textId="57D6F71D" w:rsidR="00587ACE" w:rsidRPr="00587ACE" w:rsidRDefault="00100ED2" w:rsidP="00587ACE">
      <w:pPr>
        <w:spacing w:line="276" w:lineRule="auto"/>
        <w:jc w:val="right"/>
        <w:rPr>
          <w:rFonts w:ascii="Calibri" w:eastAsia="Times New Roman" w:hAnsi="Calibri" w:cs="Calibri"/>
          <w:b/>
          <w:bCs/>
          <w:noProof/>
          <w:kern w:val="0"/>
          <w:sz w:val="24"/>
          <w:szCs w:val="24"/>
          <w:u w:val="single"/>
          <w:lang w:val="es-ES" w:eastAsia="es-ES"/>
          <w14:ligatures w14:val="none"/>
        </w:rPr>
      </w:pPr>
      <w:r>
        <w:rPr>
          <w:noProof/>
        </w:rPr>
        <w:tab/>
      </w:r>
      <w:r>
        <w:rPr>
          <w:noProof/>
        </w:rPr>
        <w:tab/>
      </w:r>
      <w:r>
        <w:rPr>
          <w:noProof/>
        </w:rPr>
        <w:tab/>
      </w:r>
      <w:r>
        <w:rPr>
          <w:noProof/>
        </w:rPr>
        <w:tab/>
      </w:r>
      <w:r w:rsidR="00587ACE" w:rsidRPr="00587ACE">
        <w:rPr>
          <w:rFonts w:ascii="Calibri" w:eastAsia="Times New Roman" w:hAnsi="Calibri" w:cs="Calibri"/>
          <w:b/>
          <w:bCs/>
          <w:noProof/>
          <w:kern w:val="0"/>
          <w:sz w:val="24"/>
          <w:szCs w:val="24"/>
          <w:u w:val="single"/>
          <w:lang w:val="es-ES" w:eastAsia="es-ES"/>
          <w14:ligatures w14:val="none"/>
        </w:rPr>
        <w:t xml:space="preserve">RESOLUCIÓN </w:t>
      </w:r>
      <w:r w:rsidR="00BE6F38">
        <w:rPr>
          <w:rFonts w:ascii="Calibri" w:eastAsia="Times New Roman" w:hAnsi="Calibri" w:cs="Calibri"/>
          <w:b/>
          <w:bCs/>
          <w:noProof/>
          <w:kern w:val="0"/>
          <w:sz w:val="24"/>
          <w:szCs w:val="24"/>
          <w:u w:val="single"/>
          <w:lang w:val="es-ES" w:eastAsia="es-ES"/>
          <w14:ligatures w14:val="none"/>
        </w:rPr>
        <w:t xml:space="preserve">GENERAL </w:t>
      </w:r>
      <w:r w:rsidR="00587ACE" w:rsidRPr="00587ACE">
        <w:rPr>
          <w:rFonts w:ascii="Calibri" w:eastAsia="Times New Roman" w:hAnsi="Calibri" w:cs="Calibri"/>
          <w:b/>
          <w:bCs/>
          <w:noProof/>
          <w:kern w:val="0"/>
          <w:sz w:val="24"/>
          <w:szCs w:val="24"/>
          <w:u w:val="single"/>
          <w:lang w:val="es-ES" w:eastAsia="es-ES"/>
          <w14:ligatures w14:val="none"/>
        </w:rPr>
        <w:t>N°</w:t>
      </w:r>
      <w:r w:rsidR="00985931">
        <w:rPr>
          <w:rFonts w:ascii="Calibri" w:eastAsia="Times New Roman" w:hAnsi="Calibri" w:cs="Calibri"/>
          <w:b/>
          <w:bCs/>
          <w:noProof/>
          <w:kern w:val="0"/>
          <w:sz w:val="24"/>
          <w:szCs w:val="24"/>
          <w:u w:val="single"/>
          <w:lang w:val="es-ES" w:eastAsia="es-ES"/>
          <w14:ligatures w14:val="none"/>
        </w:rPr>
        <w:t xml:space="preserve"> </w:t>
      </w:r>
      <w:r w:rsidR="00323F37">
        <w:rPr>
          <w:rFonts w:ascii="Calibri" w:eastAsia="Times New Roman" w:hAnsi="Calibri" w:cs="Calibri"/>
          <w:b/>
          <w:bCs/>
          <w:noProof/>
          <w:kern w:val="0"/>
          <w:sz w:val="24"/>
          <w:szCs w:val="24"/>
          <w:u w:val="single"/>
          <w:lang w:val="es-ES" w:eastAsia="es-ES"/>
          <w14:ligatures w14:val="none"/>
        </w:rPr>
        <w:t>0</w:t>
      </w:r>
      <w:r w:rsidR="00985931">
        <w:rPr>
          <w:rFonts w:ascii="Calibri" w:eastAsia="Times New Roman" w:hAnsi="Calibri" w:cs="Calibri"/>
          <w:b/>
          <w:bCs/>
          <w:noProof/>
          <w:kern w:val="0"/>
          <w:sz w:val="24"/>
          <w:szCs w:val="24"/>
          <w:u w:val="single"/>
          <w:lang w:val="es-ES" w:eastAsia="es-ES"/>
          <w14:ligatures w14:val="none"/>
        </w:rPr>
        <w:t>21-DPJ-2024</w:t>
      </w:r>
    </w:p>
    <w:p w14:paraId="29303B93" w14:textId="57D2AC81" w:rsidR="00587ACE" w:rsidRPr="00587ACE" w:rsidRDefault="00587ACE" w:rsidP="00587ACE">
      <w:pPr>
        <w:spacing w:after="0" w:line="276" w:lineRule="auto"/>
        <w:ind w:left="284"/>
        <w:jc w:val="right"/>
        <w:rPr>
          <w:rFonts w:ascii="Calibri" w:eastAsia="Times New Roman" w:hAnsi="Calibri" w:cs="Calibri"/>
          <w:noProof/>
          <w:kern w:val="0"/>
          <w:sz w:val="24"/>
          <w:szCs w:val="24"/>
          <w:lang w:val="es-ES" w:eastAsia="es-ES"/>
          <w14:ligatures w14:val="none"/>
        </w:rPr>
      </w:pPr>
      <w:r w:rsidRPr="00587ACE">
        <w:rPr>
          <w:rFonts w:ascii="Calibri" w:eastAsia="Times New Roman" w:hAnsi="Calibri" w:cs="Calibri"/>
          <w:noProof/>
          <w:kern w:val="0"/>
          <w:sz w:val="24"/>
          <w:szCs w:val="24"/>
          <w:lang w:val="es-ES" w:eastAsia="es-ES"/>
          <w14:ligatures w14:val="none"/>
        </w:rPr>
        <w:t xml:space="preserve">San Luis, </w:t>
      </w:r>
      <w:r w:rsidR="00A72F4A">
        <w:rPr>
          <w:rFonts w:ascii="Calibri" w:eastAsia="Times New Roman" w:hAnsi="Calibri" w:cs="Calibri"/>
          <w:noProof/>
          <w:kern w:val="0"/>
          <w:sz w:val="24"/>
          <w:szCs w:val="24"/>
          <w:lang w:val="es-ES" w:eastAsia="es-ES"/>
          <w14:ligatures w14:val="none"/>
        </w:rPr>
        <w:t xml:space="preserve"> </w:t>
      </w:r>
      <w:r w:rsidR="00985931">
        <w:rPr>
          <w:rFonts w:ascii="Calibri" w:eastAsia="Times New Roman" w:hAnsi="Calibri" w:cs="Calibri"/>
          <w:noProof/>
          <w:kern w:val="0"/>
          <w:sz w:val="24"/>
          <w:szCs w:val="24"/>
          <w:lang w:val="es-ES" w:eastAsia="es-ES"/>
          <w14:ligatures w14:val="none"/>
        </w:rPr>
        <w:t xml:space="preserve">18 </w:t>
      </w:r>
      <w:r w:rsidR="00A72F4A">
        <w:rPr>
          <w:rFonts w:ascii="Calibri" w:eastAsia="Times New Roman" w:hAnsi="Calibri" w:cs="Calibri"/>
          <w:noProof/>
          <w:kern w:val="0"/>
          <w:sz w:val="24"/>
          <w:szCs w:val="24"/>
          <w:lang w:val="es-ES" w:eastAsia="es-ES"/>
          <w14:ligatures w14:val="none"/>
        </w:rPr>
        <w:t>de enero de 2024</w:t>
      </w:r>
    </w:p>
    <w:p w14:paraId="3A6A35DE" w14:textId="77777777" w:rsidR="00587ACE" w:rsidRPr="00587ACE" w:rsidRDefault="00587ACE" w:rsidP="00587ACE">
      <w:pPr>
        <w:spacing w:after="0" w:line="276" w:lineRule="auto"/>
        <w:jc w:val="both"/>
        <w:rPr>
          <w:rFonts w:ascii="Calibri" w:eastAsia="Times New Roman" w:hAnsi="Calibri" w:cs="Calibri"/>
          <w:b/>
          <w:bCs/>
          <w:noProof/>
          <w:kern w:val="0"/>
          <w:sz w:val="24"/>
          <w:szCs w:val="24"/>
          <w:lang w:val="es-ES" w:eastAsia="es-ES"/>
          <w14:ligatures w14:val="none"/>
        </w:rPr>
      </w:pPr>
    </w:p>
    <w:p w14:paraId="17A159B9" w14:textId="77777777" w:rsidR="00587ACE" w:rsidRPr="00587ACE" w:rsidRDefault="00587ACE" w:rsidP="00587ACE">
      <w:pPr>
        <w:spacing w:after="0" w:line="276" w:lineRule="auto"/>
        <w:jc w:val="both"/>
        <w:rPr>
          <w:rFonts w:ascii="Calibri" w:eastAsia="Times New Roman" w:hAnsi="Calibri" w:cs="Calibri"/>
          <w:b/>
          <w:bCs/>
          <w:noProof/>
          <w:kern w:val="0"/>
          <w:sz w:val="24"/>
          <w:szCs w:val="24"/>
          <w:lang w:val="es-ES" w:eastAsia="es-ES"/>
          <w14:ligatures w14:val="none"/>
        </w:rPr>
      </w:pPr>
      <w:r w:rsidRPr="00587ACE">
        <w:rPr>
          <w:rFonts w:ascii="Calibri" w:eastAsia="Times New Roman" w:hAnsi="Calibri" w:cs="Calibri"/>
          <w:b/>
          <w:bCs/>
          <w:noProof/>
          <w:kern w:val="0"/>
          <w:sz w:val="24"/>
          <w:szCs w:val="24"/>
          <w:lang w:val="es-ES" w:eastAsia="es-ES"/>
          <w14:ligatures w14:val="none"/>
        </w:rPr>
        <w:t>VISTO:</w:t>
      </w:r>
    </w:p>
    <w:p w14:paraId="23FBBA0B" w14:textId="77777777" w:rsidR="00587ACE" w:rsidRPr="00587ACE" w:rsidRDefault="00587ACE" w:rsidP="00587ACE">
      <w:pPr>
        <w:spacing w:after="0" w:line="276" w:lineRule="auto"/>
        <w:jc w:val="both"/>
        <w:rPr>
          <w:rFonts w:ascii="Calibri" w:eastAsia="Times New Roman" w:hAnsi="Calibri" w:cs="Calibri"/>
          <w:b/>
          <w:bCs/>
          <w:noProof/>
          <w:kern w:val="0"/>
          <w:sz w:val="24"/>
          <w:szCs w:val="24"/>
          <w:lang w:val="es-ES" w:eastAsia="es-ES"/>
          <w14:ligatures w14:val="none"/>
        </w:rPr>
      </w:pPr>
    </w:p>
    <w:p w14:paraId="0B1CF571" w14:textId="5410DF68" w:rsidR="00587ACE" w:rsidRPr="0068590A" w:rsidRDefault="00587ACE" w:rsidP="00587ACE">
      <w:pPr>
        <w:spacing w:after="0" w:line="276" w:lineRule="auto"/>
        <w:ind w:firstLine="3119"/>
        <w:jc w:val="both"/>
        <w:rPr>
          <w:rFonts w:ascii="Calibri" w:eastAsia="Times New Roman" w:hAnsi="Calibri" w:cs="Calibri"/>
          <w:noProof/>
          <w:kern w:val="0"/>
          <w:sz w:val="24"/>
          <w:szCs w:val="24"/>
          <w:lang w:val="es-ES" w:eastAsia="es-ES"/>
          <w14:ligatures w14:val="none"/>
        </w:rPr>
      </w:pPr>
      <w:r w:rsidRPr="0068590A">
        <w:rPr>
          <w:rFonts w:ascii="Calibri" w:eastAsia="Times New Roman" w:hAnsi="Calibri" w:cs="Calibri"/>
          <w:noProof/>
          <w:kern w:val="0"/>
          <w:sz w:val="24"/>
          <w:szCs w:val="24"/>
          <w:lang w:val="es-ES" w:eastAsia="es-ES"/>
          <w14:ligatures w14:val="none"/>
        </w:rPr>
        <w:t>Las a</w:t>
      </w:r>
      <w:r w:rsidR="0068590A">
        <w:rPr>
          <w:rFonts w:ascii="Calibri" w:eastAsia="Times New Roman" w:hAnsi="Calibri" w:cs="Calibri"/>
          <w:noProof/>
          <w:kern w:val="0"/>
          <w:sz w:val="24"/>
          <w:szCs w:val="24"/>
          <w:lang w:val="es-ES" w:eastAsia="es-ES"/>
          <w14:ligatures w14:val="none"/>
        </w:rPr>
        <w:t xml:space="preserve">tribuciones otorgadas por la Ley Nº V-0112-2004 y la Resolución General Nº </w:t>
      </w:r>
      <w:r w:rsidR="00F873D0">
        <w:rPr>
          <w:rFonts w:ascii="Calibri" w:eastAsia="Times New Roman" w:hAnsi="Calibri" w:cs="Calibri"/>
          <w:noProof/>
          <w:kern w:val="0"/>
          <w:sz w:val="24"/>
          <w:szCs w:val="24"/>
          <w:lang w:val="es-ES" w:eastAsia="es-ES"/>
          <w14:ligatures w14:val="none"/>
        </w:rPr>
        <w:t>38-DCYFPJ-2018</w:t>
      </w:r>
      <w:r w:rsidRPr="0068590A">
        <w:rPr>
          <w:rFonts w:ascii="Calibri" w:eastAsia="Times New Roman" w:hAnsi="Calibri" w:cs="Calibri"/>
          <w:noProof/>
          <w:kern w:val="0"/>
          <w:sz w:val="24"/>
          <w:szCs w:val="24"/>
          <w:lang w:val="es-ES" w:eastAsia="es-ES"/>
          <w14:ligatures w14:val="none"/>
        </w:rPr>
        <w:t xml:space="preserve">; y </w:t>
      </w:r>
    </w:p>
    <w:p w14:paraId="7100A16D" w14:textId="77777777" w:rsidR="00587ACE" w:rsidRPr="00587ACE" w:rsidRDefault="00587ACE" w:rsidP="00587ACE">
      <w:pPr>
        <w:spacing w:after="0" w:line="276" w:lineRule="auto"/>
        <w:ind w:firstLine="3119"/>
        <w:jc w:val="both"/>
        <w:rPr>
          <w:rFonts w:ascii="Calibri" w:eastAsia="Times New Roman" w:hAnsi="Calibri" w:cs="Calibri"/>
          <w:noProof/>
          <w:kern w:val="0"/>
          <w:sz w:val="24"/>
          <w:szCs w:val="24"/>
          <w:lang w:val="es-ES" w:eastAsia="es-ES"/>
          <w14:ligatures w14:val="none"/>
        </w:rPr>
      </w:pPr>
    </w:p>
    <w:p w14:paraId="403DC756" w14:textId="77777777" w:rsidR="00587ACE" w:rsidRPr="00587ACE" w:rsidRDefault="00587ACE" w:rsidP="00587ACE">
      <w:pPr>
        <w:spacing w:after="0" w:line="276" w:lineRule="auto"/>
        <w:jc w:val="both"/>
        <w:rPr>
          <w:rFonts w:ascii="Calibri" w:eastAsia="Times New Roman" w:hAnsi="Calibri" w:cs="Calibri"/>
          <w:b/>
          <w:bCs/>
          <w:noProof/>
          <w:kern w:val="0"/>
          <w:sz w:val="24"/>
          <w:szCs w:val="24"/>
          <w:lang w:val="es-ES" w:eastAsia="es-ES"/>
          <w14:ligatures w14:val="none"/>
        </w:rPr>
      </w:pPr>
      <w:r w:rsidRPr="00587ACE">
        <w:rPr>
          <w:rFonts w:ascii="Calibri" w:eastAsia="Times New Roman" w:hAnsi="Calibri" w:cs="Calibri"/>
          <w:b/>
          <w:bCs/>
          <w:noProof/>
          <w:kern w:val="0"/>
          <w:sz w:val="24"/>
          <w:szCs w:val="24"/>
          <w:lang w:val="es-ES" w:eastAsia="es-ES"/>
          <w14:ligatures w14:val="none"/>
        </w:rPr>
        <w:t>CONSIDERANDO:</w:t>
      </w:r>
    </w:p>
    <w:p w14:paraId="0EDFD699" w14:textId="0281CAB5" w:rsidR="00A11095" w:rsidRDefault="00587ACE" w:rsidP="00587ACE">
      <w:pPr>
        <w:spacing w:after="0" w:line="276" w:lineRule="auto"/>
        <w:ind w:firstLine="3119"/>
        <w:jc w:val="both"/>
        <w:rPr>
          <w:rFonts w:ascii="Calibri" w:eastAsia="Times New Roman" w:hAnsi="Calibri" w:cs="Calibri"/>
          <w:noProof/>
          <w:kern w:val="0"/>
          <w:sz w:val="24"/>
          <w:szCs w:val="24"/>
          <w:lang w:val="es-ES" w:eastAsia="es-ES"/>
          <w14:ligatures w14:val="none"/>
        </w:rPr>
      </w:pPr>
      <w:r w:rsidRPr="00587ACE">
        <w:rPr>
          <w:rFonts w:ascii="Calibri" w:eastAsia="Times New Roman" w:hAnsi="Calibri" w:cs="Calibri"/>
          <w:noProof/>
          <w:kern w:val="0"/>
          <w:sz w:val="24"/>
          <w:szCs w:val="24"/>
          <w:lang w:val="es-ES" w:eastAsia="es-ES"/>
          <w14:ligatures w14:val="none"/>
        </w:rPr>
        <w:t xml:space="preserve">Que </w:t>
      </w:r>
      <w:r w:rsidR="00E94F2E">
        <w:rPr>
          <w:rFonts w:ascii="Calibri" w:eastAsia="Times New Roman" w:hAnsi="Calibri" w:cs="Calibri"/>
          <w:noProof/>
          <w:kern w:val="0"/>
          <w:sz w:val="24"/>
          <w:szCs w:val="24"/>
          <w:lang w:val="es-ES" w:eastAsia="es-ES"/>
          <w14:ligatures w14:val="none"/>
        </w:rPr>
        <w:t>a la Dirección de Personas Jurídicas se le otorga facultad de intervenir en la constitución y funcionamiento de las asociaciones civiles en</w:t>
      </w:r>
      <w:r w:rsidR="00E4530C">
        <w:rPr>
          <w:rFonts w:ascii="Calibri" w:eastAsia="Times New Roman" w:hAnsi="Calibri" w:cs="Calibri"/>
          <w:noProof/>
          <w:kern w:val="0"/>
          <w:sz w:val="24"/>
          <w:szCs w:val="24"/>
          <w:lang w:val="es-ES" w:eastAsia="es-ES"/>
          <w14:ligatures w14:val="none"/>
        </w:rPr>
        <w:t xml:space="preserve"> el Art 2 de la Ley V-0112-2004 siendo el organismo de contralor de entidades del tercer sector, como sujetos obligados de control permanente.</w:t>
      </w:r>
    </w:p>
    <w:p w14:paraId="484A2738" w14:textId="77777777" w:rsidR="00D45D61" w:rsidRDefault="00D45D61" w:rsidP="00587ACE">
      <w:pPr>
        <w:spacing w:after="0" w:line="276" w:lineRule="auto"/>
        <w:ind w:firstLine="3119"/>
        <w:jc w:val="both"/>
        <w:rPr>
          <w:rFonts w:ascii="Calibri" w:eastAsia="Times New Roman" w:hAnsi="Calibri" w:cs="Calibri"/>
          <w:noProof/>
          <w:kern w:val="0"/>
          <w:sz w:val="24"/>
          <w:szCs w:val="24"/>
          <w:lang w:val="es-ES" w:eastAsia="es-ES"/>
          <w14:ligatures w14:val="none"/>
        </w:rPr>
      </w:pPr>
    </w:p>
    <w:p w14:paraId="194EE3B1" w14:textId="77777777" w:rsidR="00D45D61" w:rsidRDefault="00D45D61" w:rsidP="00D45D61">
      <w:pPr>
        <w:spacing w:after="0" w:line="276" w:lineRule="auto"/>
        <w:ind w:firstLine="3119"/>
        <w:jc w:val="both"/>
        <w:rPr>
          <w:rFonts w:ascii="Calibri" w:eastAsia="Times New Roman" w:hAnsi="Calibri" w:cs="Calibri"/>
          <w:noProof/>
          <w:kern w:val="0"/>
          <w:sz w:val="24"/>
          <w:szCs w:val="24"/>
          <w:lang w:val="es-ES" w:eastAsia="es-ES"/>
          <w14:ligatures w14:val="none"/>
        </w:rPr>
      </w:pPr>
      <w:r w:rsidRPr="00641B2D">
        <w:rPr>
          <w:rFonts w:ascii="Calibri" w:eastAsia="Times New Roman" w:hAnsi="Calibri" w:cs="Calibri"/>
          <w:noProof/>
          <w:kern w:val="0"/>
          <w:sz w:val="24"/>
          <w:szCs w:val="24"/>
          <w:lang w:val="es-ES" w:eastAsia="es-ES"/>
          <w14:ligatures w14:val="none"/>
        </w:rPr>
        <w:t xml:space="preserve">Que resultando ser las Asociaciones Civiles organizaciones sociales que cumplen un rol fundamental en nuestra sociedad, ya sea en actividades de contención e inclusión social, o de promoción y atención de derechos sociales y culturales de grupos vulnerables, o de actividades deportivas, o vinculadas al </w:t>
      </w:r>
      <w:r>
        <w:rPr>
          <w:rFonts w:ascii="Calibri" w:eastAsia="Times New Roman" w:hAnsi="Calibri" w:cs="Calibri"/>
          <w:noProof/>
          <w:kern w:val="0"/>
          <w:sz w:val="24"/>
          <w:szCs w:val="24"/>
          <w:lang w:val="es-ES" w:eastAsia="es-ES"/>
          <w14:ligatures w14:val="none"/>
        </w:rPr>
        <w:t>campo de la salud, entre otras;</w:t>
      </w:r>
    </w:p>
    <w:p w14:paraId="6FE7B4F4" w14:textId="77777777" w:rsidR="00A1665E" w:rsidRDefault="00A1665E" w:rsidP="00587ACE">
      <w:pPr>
        <w:spacing w:after="0" w:line="276" w:lineRule="auto"/>
        <w:ind w:firstLine="3119"/>
        <w:jc w:val="both"/>
        <w:rPr>
          <w:rFonts w:ascii="Calibri" w:eastAsia="Times New Roman" w:hAnsi="Calibri" w:cs="Calibri"/>
          <w:noProof/>
          <w:kern w:val="0"/>
          <w:sz w:val="24"/>
          <w:szCs w:val="24"/>
          <w:lang w:val="es-ES" w:eastAsia="es-ES"/>
          <w14:ligatures w14:val="none"/>
        </w:rPr>
      </w:pPr>
    </w:p>
    <w:p w14:paraId="0F5C1FDC" w14:textId="5FCF624A" w:rsidR="00A1665E" w:rsidRDefault="00B83ECF" w:rsidP="00A11095">
      <w:pPr>
        <w:spacing w:after="0" w:line="276" w:lineRule="auto"/>
        <w:ind w:firstLine="3119"/>
        <w:jc w:val="both"/>
        <w:rPr>
          <w:rFonts w:ascii="Calibri" w:eastAsia="Times New Roman" w:hAnsi="Calibri" w:cs="Calibri"/>
          <w:noProof/>
          <w:kern w:val="0"/>
          <w:sz w:val="24"/>
          <w:szCs w:val="24"/>
          <w:lang w:val="es-ES" w:eastAsia="es-ES"/>
          <w14:ligatures w14:val="none"/>
        </w:rPr>
      </w:pPr>
      <w:r>
        <w:rPr>
          <w:rFonts w:ascii="Calibri" w:eastAsia="Times New Roman" w:hAnsi="Calibri" w:cs="Calibri"/>
          <w:noProof/>
          <w:kern w:val="0"/>
          <w:sz w:val="24"/>
          <w:szCs w:val="24"/>
          <w:lang w:val="es-ES" w:eastAsia="es-ES"/>
          <w14:ligatures w14:val="none"/>
        </w:rPr>
        <w:t xml:space="preserve">Que se encuentra vigente la </w:t>
      </w:r>
      <w:r w:rsidR="005665F8">
        <w:rPr>
          <w:rFonts w:ascii="Calibri" w:eastAsia="Times New Roman" w:hAnsi="Calibri" w:cs="Calibri"/>
          <w:noProof/>
          <w:kern w:val="0"/>
          <w:sz w:val="24"/>
          <w:szCs w:val="24"/>
          <w:lang w:val="es-ES" w:eastAsia="es-ES"/>
          <w14:ligatures w14:val="none"/>
        </w:rPr>
        <w:t>Resolución General Nº</w:t>
      </w:r>
      <w:r>
        <w:rPr>
          <w:rFonts w:ascii="Calibri" w:eastAsia="Times New Roman" w:hAnsi="Calibri" w:cs="Calibri"/>
          <w:noProof/>
          <w:kern w:val="0"/>
          <w:sz w:val="24"/>
          <w:szCs w:val="24"/>
          <w:lang w:val="es-ES" w:eastAsia="es-ES"/>
          <w14:ligatures w14:val="none"/>
        </w:rPr>
        <w:t xml:space="preserve"> 13</w:t>
      </w:r>
      <w:r w:rsidR="005665F8">
        <w:rPr>
          <w:rFonts w:ascii="Calibri" w:eastAsia="Times New Roman" w:hAnsi="Calibri" w:cs="Calibri"/>
          <w:noProof/>
          <w:kern w:val="0"/>
          <w:sz w:val="24"/>
          <w:szCs w:val="24"/>
          <w:lang w:val="es-ES" w:eastAsia="es-ES"/>
          <w14:ligatures w14:val="none"/>
        </w:rPr>
        <w:t>-DCyFPJ</w:t>
      </w:r>
      <w:r>
        <w:rPr>
          <w:rFonts w:ascii="Calibri" w:eastAsia="Times New Roman" w:hAnsi="Calibri" w:cs="Calibri"/>
          <w:noProof/>
          <w:kern w:val="0"/>
          <w:sz w:val="24"/>
          <w:szCs w:val="24"/>
          <w:lang w:val="es-ES" w:eastAsia="es-ES"/>
          <w14:ligatures w14:val="none"/>
        </w:rPr>
        <w:t xml:space="preserve"> </w:t>
      </w:r>
      <w:r w:rsidR="00A1665E">
        <w:rPr>
          <w:rFonts w:ascii="Calibri" w:eastAsia="Times New Roman" w:hAnsi="Calibri" w:cs="Calibri"/>
          <w:noProof/>
          <w:kern w:val="0"/>
          <w:sz w:val="24"/>
          <w:szCs w:val="24"/>
          <w:lang w:val="es-ES" w:eastAsia="es-ES"/>
          <w14:ligatures w14:val="none"/>
        </w:rPr>
        <w:t xml:space="preserve">que exceptúa de presentación de Balances a entidades que hubieran obtenido ingresos inferiores a VEINTE MIL ($20.000) por ejercicio anual, </w:t>
      </w:r>
      <w:r>
        <w:rPr>
          <w:rFonts w:ascii="Calibri" w:eastAsia="Times New Roman" w:hAnsi="Calibri" w:cs="Calibri"/>
          <w:noProof/>
          <w:kern w:val="0"/>
          <w:sz w:val="24"/>
          <w:szCs w:val="24"/>
          <w:lang w:val="es-ES" w:eastAsia="es-ES"/>
          <w14:ligatures w14:val="none"/>
        </w:rPr>
        <w:t>pero es neceario actualizar las condic</w:t>
      </w:r>
      <w:r w:rsidR="0068590A">
        <w:rPr>
          <w:rFonts w:ascii="Calibri" w:eastAsia="Times New Roman" w:hAnsi="Calibri" w:cs="Calibri"/>
          <w:noProof/>
          <w:kern w:val="0"/>
          <w:sz w:val="24"/>
          <w:szCs w:val="24"/>
          <w:lang w:val="es-ES" w:eastAsia="es-ES"/>
          <w14:ligatures w14:val="none"/>
        </w:rPr>
        <w:t>i</w:t>
      </w:r>
      <w:r>
        <w:rPr>
          <w:rFonts w:ascii="Calibri" w:eastAsia="Times New Roman" w:hAnsi="Calibri" w:cs="Calibri"/>
          <w:noProof/>
          <w:kern w:val="0"/>
          <w:sz w:val="24"/>
          <w:szCs w:val="24"/>
          <w:lang w:val="es-ES" w:eastAsia="es-ES"/>
          <w14:ligatures w14:val="none"/>
        </w:rPr>
        <w:t xml:space="preserve">ones de acuerdo al contexto socio economico </w:t>
      </w:r>
      <w:r w:rsidR="00641B2D">
        <w:rPr>
          <w:rFonts w:ascii="Calibri" w:eastAsia="Times New Roman" w:hAnsi="Calibri" w:cs="Calibri"/>
          <w:noProof/>
          <w:kern w:val="0"/>
          <w:sz w:val="24"/>
          <w:szCs w:val="24"/>
          <w:lang w:val="es-ES" w:eastAsia="es-ES"/>
          <w14:ligatures w14:val="none"/>
        </w:rPr>
        <w:t>que atraviesa el país.</w:t>
      </w:r>
    </w:p>
    <w:p w14:paraId="2CD705FF" w14:textId="42F01299" w:rsidR="00641B2D" w:rsidRPr="00641B2D" w:rsidRDefault="00641B2D" w:rsidP="00CB489F">
      <w:pPr>
        <w:spacing w:after="0" w:line="276" w:lineRule="auto"/>
        <w:jc w:val="both"/>
        <w:rPr>
          <w:rFonts w:ascii="Calibri" w:eastAsia="Times New Roman" w:hAnsi="Calibri" w:cs="Calibri"/>
          <w:noProof/>
          <w:kern w:val="0"/>
          <w:sz w:val="24"/>
          <w:szCs w:val="24"/>
          <w:lang w:val="es-ES" w:eastAsia="es-ES"/>
          <w14:ligatures w14:val="none"/>
        </w:rPr>
      </w:pPr>
    </w:p>
    <w:p w14:paraId="75E340AF" w14:textId="6756580B" w:rsidR="00BE6F38" w:rsidRDefault="00BE6F38" w:rsidP="00A11095">
      <w:pPr>
        <w:spacing w:after="0" w:line="276" w:lineRule="auto"/>
        <w:ind w:firstLine="3119"/>
        <w:jc w:val="both"/>
        <w:rPr>
          <w:rFonts w:ascii="Calibri" w:eastAsia="Times New Roman" w:hAnsi="Calibri" w:cs="Calibri"/>
          <w:noProof/>
          <w:kern w:val="0"/>
          <w:sz w:val="24"/>
          <w:szCs w:val="24"/>
          <w:lang w:val="es-ES" w:eastAsia="es-ES"/>
          <w14:ligatures w14:val="none"/>
        </w:rPr>
      </w:pPr>
      <w:r>
        <w:rPr>
          <w:rFonts w:ascii="Calibri" w:eastAsia="Times New Roman" w:hAnsi="Calibri" w:cs="Calibri"/>
          <w:noProof/>
          <w:kern w:val="0"/>
          <w:sz w:val="24"/>
          <w:szCs w:val="24"/>
          <w:lang w:val="es-ES" w:eastAsia="es-ES"/>
          <w14:ligatures w14:val="none"/>
        </w:rPr>
        <w:t>Que en la actualidad, el monto establecido como máximo en la mencionada Resolución Nº13, resulta irrisorio debido a la constante pérdida del valor adquisitivo</w:t>
      </w:r>
      <w:r w:rsidR="00C36105">
        <w:rPr>
          <w:rFonts w:ascii="Calibri" w:eastAsia="Times New Roman" w:hAnsi="Calibri" w:cs="Calibri"/>
          <w:noProof/>
          <w:kern w:val="0"/>
          <w:sz w:val="24"/>
          <w:szCs w:val="24"/>
          <w:lang w:val="es-ES" w:eastAsia="es-ES"/>
          <w14:ligatures w14:val="none"/>
        </w:rPr>
        <w:t xml:space="preserve"> de la moneda argentina resultando </w:t>
      </w:r>
      <w:r w:rsidR="00B038E1">
        <w:rPr>
          <w:rFonts w:ascii="Calibri" w:eastAsia="Times New Roman" w:hAnsi="Calibri" w:cs="Calibri"/>
          <w:noProof/>
          <w:kern w:val="0"/>
          <w:sz w:val="24"/>
          <w:szCs w:val="24"/>
          <w:lang w:val="es-ES" w:eastAsia="es-ES"/>
          <w14:ligatures w14:val="none"/>
        </w:rPr>
        <w:t>imprescindible</w:t>
      </w:r>
      <w:r w:rsidR="00C36105">
        <w:rPr>
          <w:rFonts w:ascii="Calibri" w:eastAsia="Times New Roman" w:hAnsi="Calibri" w:cs="Calibri"/>
          <w:noProof/>
          <w:kern w:val="0"/>
          <w:sz w:val="24"/>
          <w:szCs w:val="24"/>
          <w:lang w:val="es-ES" w:eastAsia="es-ES"/>
          <w14:ligatures w14:val="none"/>
        </w:rPr>
        <w:t xml:space="preserve"> establecer un nuevo monto máximo que se actualice de acuerdo a un indicador variable.</w:t>
      </w:r>
    </w:p>
    <w:p w14:paraId="7DB46871" w14:textId="77777777" w:rsidR="00BE6F38" w:rsidRDefault="00BE6F38" w:rsidP="00A11095">
      <w:pPr>
        <w:spacing w:after="0" w:line="276" w:lineRule="auto"/>
        <w:ind w:firstLine="3119"/>
        <w:jc w:val="both"/>
        <w:rPr>
          <w:rFonts w:ascii="Calibri" w:eastAsia="Times New Roman" w:hAnsi="Calibri" w:cs="Calibri"/>
          <w:noProof/>
          <w:kern w:val="0"/>
          <w:sz w:val="24"/>
          <w:szCs w:val="24"/>
          <w:lang w:val="es-ES" w:eastAsia="es-ES"/>
          <w14:ligatures w14:val="none"/>
        </w:rPr>
      </w:pPr>
    </w:p>
    <w:p w14:paraId="274F129B" w14:textId="4FF44C55" w:rsidR="00DC2590" w:rsidRDefault="00DC2590" w:rsidP="00C36105">
      <w:pPr>
        <w:spacing w:after="0" w:line="276" w:lineRule="auto"/>
        <w:ind w:firstLine="3119"/>
        <w:jc w:val="both"/>
        <w:rPr>
          <w:rFonts w:ascii="Calibri" w:eastAsia="Times New Roman" w:hAnsi="Calibri" w:cs="Calibri"/>
          <w:noProof/>
          <w:kern w:val="0"/>
          <w:sz w:val="24"/>
          <w:szCs w:val="24"/>
          <w:lang w:val="es-ES" w:eastAsia="es-ES"/>
          <w14:ligatures w14:val="none"/>
        </w:rPr>
      </w:pPr>
      <w:r w:rsidRPr="00C36105">
        <w:rPr>
          <w:rFonts w:ascii="Calibri" w:eastAsia="Times New Roman" w:hAnsi="Calibri" w:cs="Calibri"/>
          <w:noProof/>
          <w:kern w:val="0"/>
          <w:sz w:val="24"/>
          <w:szCs w:val="24"/>
          <w:lang w:val="es-ES" w:eastAsia="es-ES"/>
          <w14:ligatures w14:val="none"/>
        </w:rPr>
        <w:t>Q</w:t>
      </w:r>
      <w:r w:rsidR="00641B2D" w:rsidRPr="00C36105">
        <w:rPr>
          <w:rFonts w:ascii="Calibri" w:eastAsia="Times New Roman" w:hAnsi="Calibri" w:cs="Calibri"/>
          <w:noProof/>
          <w:kern w:val="0"/>
          <w:sz w:val="24"/>
          <w:szCs w:val="24"/>
          <w:lang w:val="es-ES" w:eastAsia="es-ES"/>
          <w14:ligatures w14:val="none"/>
        </w:rPr>
        <w:t>ue</w:t>
      </w:r>
      <w:r w:rsidRPr="00C36105">
        <w:rPr>
          <w:rFonts w:ascii="Calibri" w:eastAsia="Times New Roman" w:hAnsi="Calibri" w:cs="Calibri"/>
          <w:noProof/>
          <w:kern w:val="0"/>
          <w:sz w:val="24"/>
          <w:szCs w:val="24"/>
          <w:lang w:val="es-ES" w:eastAsia="es-ES"/>
          <w14:ligatures w14:val="none"/>
        </w:rPr>
        <w:t xml:space="preserve"> </w:t>
      </w:r>
      <w:r w:rsidR="00C36105">
        <w:rPr>
          <w:rFonts w:ascii="Calibri" w:eastAsia="Times New Roman" w:hAnsi="Calibri" w:cs="Calibri"/>
          <w:noProof/>
          <w:kern w:val="0"/>
          <w:sz w:val="24"/>
          <w:szCs w:val="24"/>
          <w:lang w:val="es-ES" w:eastAsia="es-ES"/>
          <w14:ligatures w14:val="none"/>
        </w:rPr>
        <w:t>las entidades civiles presentan distintas realidades, sin embargo, las exigencias legales son las mismas; y s</w:t>
      </w:r>
      <w:r w:rsidRPr="00C36105">
        <w:rPr>
          <w:rFonts w:ascii="Calibri" w:eastAsia="Times New Roman" w:hAnsi="Calibri" w:cs="Calibri"/>
          <w:noProof/>
          <w:kern w:val="0"/>
          <w:sz w:val="24"/>
          <w:szCs w:val="24"/>
          <w:lang w:val="es-ES" w:eastAsia="es-ES"/>
          <w14:ligatures w14:val="none"/>
        </w:rPr>
        <w:t>i bien la aplicación de normas generales de control responden a principios de igualdad, amén, de su practicidad a los fines del orden social, no es menos cierto, que la experiencia recogida nos demuestra que la equiparación entre no iguales, resultó injusta, puesto que produjo en forma indirecta una discriminación negativa;</w:t>
      </w:r>
    </w:p>
    <w:p w14:paraId="5D24429E" w14:textId="77777777" w:rsidR="00641B2D" w:rsidRPr="00641B2D" w:rsidRDefault="00641B2D" w:rsidP="00A11095">
      <w:pPr>
        <w:spacing w:after="0" w:line="276" w:lineRule="auto"/>
        <w:ind w:firstLine="3119"/>
        <w:jc w:val="both"/>
        <w:rPr>
          <w:rFonts w:ascii="Calibri" w:eastAsia="Times New Roman" w:hAnsi="Calibri" w:cs="Calibri"/>
          <w:noProof/>
          <w:kern w:val="0"/>
          <w:sz w:val="24"/>
          <w:szCs w:val="24"/>
          <w:lang w:val="es-ES" w:eastAsia="es-ES"/>
          <w14:ligatures w14:val="none"/>
        </w:rPr>
      </w:pPr>
    </w:p>
    <w:p w14:paraId="7D5CAB49" w14:textId="16F40AE6" w:rsidR="00DC2590" w:rsidRPr="00C36105" w:rsidRDefault="00DC2590" w:rsidP="00A11095">
      <w:pPr>
        <w:spacing w:after="0" w:line="276" w:lineRule="auto"/>
        <w:ind w:firstLine="3119"/>
        <w:jc w:val="both"/>
        <w:rPr>
          <w:rFonts w:ascii="Calibri" w:eastAsia="Times New Roman" w:hAnsi="Calibri" w:cs="Calibri"/>
          <w:noProof/>
          <w:kern w:val="0"/>
          <w:sz w:val="24"/>
          <w:szCs w:val="24"/>
          <w:lang w:val="es-ES" w:eastAsia="es-ES"/>
          <w14:ligatures w14:val="none"/>
        </w:rPr>
      </w:pPr>
      <w:r w:rsidRPr="00C36105">
        <w:rPr>
          <w:rFonts w:ascii="Calibri" w:eastAsia="Times New Roman" w:hAnsi="Calibri" w:cs="Calibri"/>
          <w:noProof/>
          <w:kern w:val="0"/>
          <w:sz w:val="24"/>
          <w:szCs w:val="24"/>
          <w:lang w:val="es-ES" w:eastAsia="es-ES"/>
          <w14:ligatures w14:val="none"/>
        </w:rPr>
        <w:t>Q</w:t>
      </w:r>
      <w:r w:rsidR="00641B2D" w:rsidRPr="00C36105">
        <w:rPr>
          <w:rFonts w:ascii="Calibri" w:eastAsia="Times New Roman" w:hAnsi="Calibri" w:cs="Calibri"/>
          <w:noProof/>
          <w:kern w:val="0"/>
          <w:sz w:val="24"/>
          <w:szCs w:val="24"/>
          <w:lang w:val="es-ES" w:eastAsia="es-ES"/>
          <w14:ligatures w14:val="none"/>
        </w:rPr>
        <w:t>ue</w:t>
      </w:r>
      <w:r w:rsidRPr="00C36105">
        <w:rPr>
          <w:rFonts w:ascii="Calibri" w:eastAsia="Times New Roman" w:hAnsi="Calibri" w:cs="Calibri"/>
          <w:noProof/>
          <w:kern w:val="0"/>
          <w:sz w:val="24"/>
          <w:szCs w:val="24"/>
          <w:lang w:val="es-ES" w:eastAsia="es-ES"/>
          <w14:ligatures w14:val="none"/>
        </w:rPr>
        <w:t xml:space="preserve"> resulta necesario generar una segmentación dentro del universo de asociaciones civiles con diferentes obligaciones que fomenten y posibiliten un adecuado cumplimiento, graduando las presentaciones conforme las características y estructura social de </w:t>
      </w:r>
      <w:r w:rsidR="00C36105">
        <w:rPr>
          <w:rFonts w:ascii="Calibri" w:eastAsia="Times New Roman" w:hAnsi="Calibri" w:cs="Calibri"/>
          <w:noProof/>
          <w:kern w:val="0"/>
          <w:sz w:val="24"/>
          <w:szCs w:val="24"/>
          <w:lang w:val="es-ES" w:eastAsia="es-ES"/>
          <w14:ligatures w14:val="none"/>
        </w:rPr>
        <w:t>ellas</w:t>
      </w:r>
      <w:r w:rsidRPr="00C36105">
        <w:rPr>
          <w:rFonts w:ascii="Calibri" w:eastAsia="Times New Roman" w:hAnsi="Calibri" w:cs="Calibri"/>
          <w:noProof/>
          <w:kern w:val="0"/>
          <w:sz w:val="24"/>
          <w:szCs w:val="24"/>
          <w:lang w:val="es-ES" w:eastAsia="es-ES"/>
          <w14:ligatures w14:val="none"/>
        </w:rPr>
        <w:t xml:space="preserve">, para un mejor y normal desenvolvimiento en el ámbito de la Provincia de </w:t>
      </w:r>
      <w:r w:rsidR="00C36105">
        <w:rPr>
          <w:rFonts w:ascii="Calibri" w:eastAsia="Times New Roman" w:hAnsi="Calibri" w:cs="Calibri"/>
          <w:noProof/>
          <w:kern w:val="0"/>
          <w:sz w:val="24"/>
          <w:szCs w:val="24"/>
          <w:lang w:val="es-ES" w:eastAsia="es-ES"/>
          <w14:ligatures w14:val="none"/>
        </w:rPr>
        <w:t>San Luis</w:t>
      </w:r>
      <w:r w:rsidRPr="00C36105">
        <w:rPr>
          <w:rFonts w:ascii="Calibri" w:eastAsia="Times New Roman" w:hAnsi="Calibri" w:cs="Calibri"/>
          <w:noProof/>
          <w:kern w:val="0"/>
          <w:sz w:val="24"/>
          <w:szCs w:val="24"/>
          <w:lang w:val="es-ES" w:eastAsia="es-ES"/>
          <w14:ligatures w14:val="none"/>
        </w:rPr>
        <w:t xml:space="preserve">; y así evitar en un futuro, el grado de incumplimiento al cual hoy se ha llegado; </w:t>
      </w:r>
    </w:p>
    <w:p w14:paraId="397876ED" w14:textId="77777777" w:rsidR="0014297E" w:rsidRPr="00587ACE" w:rsidRDefault="0014297E" w:rsidP="00587ACE">
      <w:pPr>
        <w:spacing w:after="0" w:line="276" w:lineRule="auto"/>
        <w:jc w:val="both"/>
        <w:rPr>
          <w:rFonts w:ascii="Calibri" w:eastAsia="Times New Roman" w:hAnsi="Calibri" w:cs="Calibri"/>
          <w:kern w:val="0"/>
          <w:sz w:val="24"/>
          <w:szCs w:val="24"/>
          <w:lang w:val="es-ES" w:eastAsia="es-ES"/>
          <w14:ligatures w14:val="none"/>
        </w:rPr>
      </w:pPr>
    </w:p>
    <w:p w14:paraId="4D2355E2" w14:textId="11ACCAC9" w:rsidR="00587ACE" w:rsidRDefault="00587ACE" w:rsidP="00587ACE">
      <w:pPr>
        <w:spacing w:after="0" w:line="276" w:lineRule="auto"/>
        <w:jc w:val="center"/>
        <w:rPr>
          <w:rFonts w:ascii="Calibri" w:eastAsia="Times New Roman" w:hAnsi="Calibri" w:cs="Calibri"/>
          <w:kern w:val="0"/>
          <w:sz w:val="24"/>
          <w:szCs w:val="24"/>
          <w:lang w:val="es-ES" w:eastAsia="es-ES"/>
          <w14:ligatures w14:val="none"/>
        </w:rPr>
      </w:pPr>
      <w:r w:rsidRPr="00587ACE">
        <w:rPr>
          <w:rFonts w:ascii="Calibri" w:eastAsia="Times New Roman" w:hAnsi="Calibri" w:cs="Calibri"/>
          <w:kern w:val="0"/>
          <w:sz w:val="24"/>
          <w:szCs w:val="24"/>
          <w:lang w:val="es-ES" w:eastAsia="es-ES"/>
          <w14:ligatures w14:val="none"/>
        </w:rPr>
        <w:t xml:space="preserve">Por ello y en virtud de las atribuciones establecidas en la </w:t>
      </w:r>
      <w:r w:rsidR="00F5486C">
        <w:rPr>
          <w:rFonts w:ascii="Calibri" w:eastAsia="Times New Roman" w:hAnsi="Calibri" w:cs="Calibri"/>
          <w:kern w:val="0"/>
          <w:sz w:val="24"/>
          <w:szCs w:val="24"/>
          <w:lang w:val="es-ES" w:eastAsia="es-ES"/>
          <w14:ligatures w14:val="none"/>
        </w:rPr>
        <w:t>L</w:t>
      </w:r>
      <w:r w:rsidRPr="00587ACE">
        <w:rPr>
          <w:rFonts w:ascii="Calibri" w:eastAsia="Times New Roman" w:hAnsi="Calibri" w:cs="Calibri"/>
          <w:kern w:val="0"/>
          <w:sz w:val="24"/>
          <w:szCs w:val="24"/>
          <w:lang w:val="es-ES" w:eastAsia="es-ES"/>
          <w14:ligatures w14:val="none"/>
        </w:rPr>
        <w:t xml:space="preserve">ey </w:t>
      </w:r>
      <w:proofErr w:type="spellStart"/>
      <w:r w:rsidRPr="00587ACE">
        <w:rPr>
          <w:rFonts w:ascii="Calibri" w:eastAsia="Times New Roman" w:hAnsi="Calibri" w:cs="Calibri"/>
          <w:kern w:val="0"/>
          <w:sz w:val="24"/>
          <w:szCs w:val="24"/>
          <w:lang w:val="es-ES" w:eastAsia="es-ES"/>
          <w14:ligatures w14:val="none"/>
        </w:rPr>
        <w:t>N°</w:t>
      </w:r>
      <w:proofErr w:type="spellEnd"/>
      <w:r w:rsidRPr="00587ACE">
        <w:rPr>
          <w:rFonts w:ascii="Calibri" w:eastAsia="Times New Roman" w:hAnsi="Calibri" w:cs="Calibri"/>
          <w:kern w:val="0"/>
          <w:sz w:val="24"/>
          <w:szCs w:val="24"/>
          <w:lang w:val="es-ES" w:eastAsia="es-ES"/>
          <w14:ligatures w14:val="none"/>
        </w:rPr>
        <w:t xml:space="preserve"> V-0112-2004</w:t>
      </w:r>
    </w:p>
    <w:p w14:paraId="7B1FEF3D" w14:textId="77777777" w:rsidR="00587ACE" w:rsidRDefault="00587ACE" w:rsidP="00587ACE">
      <w:pPr>
        <w:spacing w:after="0" w:line="276" w:lineRule="auto"/>
        <w:jc w:val="center"/>
        <w:rPr>
          <w:rFonts w:ascii="Calibri" w:eastAsia="Times New Roman" w:hAnsi="Calibri" w:cs="Calibri"/>
          <w:kern w:val="0"/>
          <w:sz w:val="24"/>
          <w:szCs w:val="24"/>
          <w:lang w:val="es-ES" w:eastAsia="es-ES"/>
          <w14:ligatures w14:val="none"/>
        </w:rPr>
      </w:pPr>
    </w:p>
    <w:p w14:paraId="778B4021" w14:textId="77777777" w:rsidR="00D45D61" w:rsidRDefault="00D45D61">
      <w:pPr>
        <w:rPr>
          <w:rFonts w:ascii="Calibri" w:eastAsia="Times New Roman" w:hAnsi="Calibri" w:cs="Calibri"/>
          <w:kern w:val="0"/>
          <w:sz w:val="24"/>
          <w:szCs w:val="24"/>
          <w:lang w:val="es-ES" w:eastAsia="es-ES"/>
          <w14:ligatures w14:val="none"/>
        </w:rPr>
      </w:pPr>
      <w:r>
        <w:rPr>
          <w:rFonts w:ascii="Calibri" w:eastAsia="Times New Roman" w:hAnsi="Calibri" w:cs="Calibri"/>
          <w:kern w:val="0"/>
          <w:sz w:val="24"/>
          <w:szCs w:val="24"/>
          <w:lang w:val="es-ES" w:eastAsia="es-ES"/>
          <w14:ligatures w14:val="none"/>
        </w:rPr>
        <w:br w:type="page"/>
      </w:r>
    </w:p>
    <w:p w14:paraId="21387117" w14:textId="31FAA4A6" w:rsidR="00587ACE" w:rsidRPr="00587ACE" w:rsidRDefault="00587ACE" w:rsidP="00587ACE">
      <w:pPr>
        <w:spacing w:after="0" w:line="276" w:lineRule="auto"/>
        <w:jc w:val="center"/>
        <w:rPr>
          <w:rFonts w:ascii="Calibri" w:eastAsia="Times New Roman" w:hAnsi="Calibri" w:cs="Calibri"/>
          <w:kern w:val="0"/>
          <w:sz w:val="24"/>
          <w:szCs w:val="24"/>
          <w:lang w:val="es-ES" w:eastAsia="es-ES"/>
          <w14:ligatures w14:val="none"/>
        </w:rPr>
      </w:pPr>
      <w:r w:rsidRPr="00587ACE">
        <w:rPr>
          <w:rFonts w:ascii="Calibri" w:eastAsia="Times New Roman" w:hAnsi="Calibri" w:cs="Calibri"/>
          <w:kern w:val="0"/>
          <w:sz w:val="24"/>
          <w:szCs w:val="24"/>
          <w:lang w:val="es-ES" w:eastAsia="es-ES"/>
          <w14:ligatures w14:val="none"/>
        </w:rPr>
        <w:lastRenderedPageBreak/>
        <w:t xml:space="preserve">LA DIRECTORA DE PERSONAS JURÍDICAS </w:t>
      </w:r>
    </w:p>
    <w:p w14:paraId="0D574E2F" w14:textId="77777777" w:rsidR="00587ACE" w:rsidRPr="00587ACE" w:rsidRDefault="00587ACE" w:rsidP="00587ACE">
      <w:pPr>
        <w:spacing w:after="0" w:line="276" w:lineRule="auto"/>
        <w:jc w:val="center"/>
        <w:rPr>
          <w:rFonts w:ascii="Calibri" w:eastAsia="Times New Roman" w:hAnsi="Calibri" w:cs="Calibri"/>
          <w:kern w:val="0"/>
          <w:sz w:val="24"/>
          <w:szCs w:val="24"/>
          <w:lang w:val="es-ES" w:eastAsia="es-ES"/>
          <w14:ligatures w14:val="none"/>
        </w:rPr>
      </w:pPr>
      <w:r w:rsidRPr="00587ACE">
        <w:rPr>
          <w:rFonts w:ascii="Calibri" w:eastAsia="Times New Roman" w:hAnsi="Calibri" w:cs="Calibri"/>
          <w:kern w:val="0"/>
          <w:sz w:val="24"/>
          <w:szCs w:val="24"/>
          <w:lang w:val="es-ES" w:eastAsia="es-ES"/>
          <w14:ligatures w14:val="none"/>
        </w:rPr>
        <w:t>RESUELVE:</w:t>
      </w:r>
    </w:p>
    <w:p w14:paraId="695F263B" w14:textId="77777777" w:rsidR="00587ACE" w:rsidRPr="00587ACE" w:rsidRDefault="00587ACE" w:rsidP="00587ACE">
      <w:pPr>
        <w:spacing w:after="0" w:line="276" w:lineRule="auto"/>
        <w:jc w:val="center"/>
        <w:rPr>
          <w:rFonts w:ascii="Calibri" w:eastAsia="Times New Roman" w:hAnsi="Calibri" w:cs="Calibri"/>
          <w:kern w:val="0"/>
          <w:sz w:val="24"/>
          <w:szCs w:val="24"/>
          <w:lang w:val="es-ES" w:eastAsia="es-ES"/>
          <w14:ligatures w14:val="none"/>
        </w:rPr>
      </w:pPr>
    </w:p>
    <w:p w14:paraId="024A9861" w14:textId="43AA9FAA" w:rsidR="00587ACE" w:rsidRPr="00587ACE" w:rsidRDefault="00587ACE" w:rsidP="00587ACE">
      <w:pPr>
        <w:spacing w:after="0" w:line="276" w:lineRule="auto"/>
        <w:jc w:val="both"/>
        <w:rPr>
          <w:rFonts w:ascii="Calibri" w:eastAsia="Times New Roman" w:hAnsi="Calibri" w:cs="Calibri"/>
          <w:kern w:val="0"/>
          <w:sz w:val="24"/>
          <w:szCs w:val="24"/>
          <w:lang w:val="es-ES" w:eastAsia="es-ES"/>
          <w14:ligatures w14:val="none"/>
        </w:rPr>
      </w:pPr>
      <w:r w:rsidRPr="00587ACE">
        <w:rPr>
          <w:rFonts w:ascii="Calibri" w:eastAsia="Times New Roman" w:hAnsi="Calibri" w:cs="Calibri"/>
          <w:kern w:val="0"/>
          <w:sz w:val="24"/>
          <w:szCs w:val="24"/>
          <w:lang w:val="es-ES" w:eastAsia="es-ES"/>
          <w14:ligatures w14:val="none"/>
        </w:rPr>
        <w:t>ART. 1°: D</w:t>
      </w:r>
      <w:r w:rsidR="00B83ECF">
        <w:rPr>
          <w:rFonts w:ascii="Calibri" w:eastAsia="Times New Roman" w:hAnsi="Calibri" w:cs="Calibri"/>
          <w:kern w:val="0"/>
          <w:sz w:val="24"/>
          <w:szCs w:val="24"/>
          <w:lang w:val="es-ES" w:eastAsia="es-ES"/>
          <w14:ligatures w14:val="none"/>
        </w:rPr>
        <w:t>erogar la Resol</w:t>
      </w:r>
      <w:r w:rsidR="005D2221">
        <w:rPr>
          <w:rFonts w:ascii="Calibri" w:eastAsia="Times New Roman" w:hAnsi="Calibri" w:cs="Calibri"/>
          <w:kern w:val="0"/>
          <w:sz w:val="24"/>
          <w:szCs w:val="24"/>
          <w:lang w:val="es-ES" w:eastAsia="es-ES"/>
          <w14:ligatures w14:val="none"/>
        </w:rPr>
        <w:t>ución General Nº 13-DCyFPJ-2012.</w:t>
      </w:r>
    </w:p>
    <w:p w14:paraId="02C466C8" w14:textId="77777777" w:rsidR="00587ACE" w:rsidRPr="00587ACE" w:rsidRDefault="00587ACE" w:rsidP="00587ACE">
      <w:pPr>
        <w:spacing w:after="0" w:line="276" w:lineRule="auto"/>
        <w:jc w:val="both"/>
        <w:rPr>
          <w:rFonts w:ascii="Calibri" w:eastAsia="Times New Roman" w:hAnsi="Calibri" w:cs="Calibri"/>
          <w:kern w:val="0"/>
          <w:sz w:val="24"/>
          <w:szCs w:val="24"/>
          <w:lang w:val="es-ES" w:eastAsia="es-ES"/>
          <w14:ligatures w14:val="none"/>
        </w:rPr>
      </w:pPr>
    </w:p>
    <w:p w14:paraId="155D3098" w14:textId="1B545B87" w:rsidR="002D7CCE" w:rsidRDefault="00587ACE" w:rsidP="00D45D61">
      <w:pPr>
        <w:spacing w:after="0" w:line="276" w:lineRule="auto"/>
        <w:jc w:val="both"/>
        <w:rPr>
          <w:rFonts w:ascii="Calibri" w:eastAsia="Times New Roman" w:hAnsi="Calibri" w:cs="Calibri"/>
          <w:kern w:val="0"/>
          <w:sz w:val="24"/>
          <w:szCs w:val="24"/>
          <w:lang w:eastAsia="es-ES"/>
          <w14:ligatures w14:val="none"/>
        </w:rPr>
      </w:pPr>
      <w:r w:rsidRPr="00587ACE">
        <w:rPr>
          <w:rFonts w:ascii="Calibri" w:eastAsia="Times New Roman" w:hAnsi="Calibri" w:cs="Calibri"/>
          <w:kern w:val="0"/>
          <w:sz w:val="24"/>
          <w:szCs w:val="24"/>
          <w:lang w:val="es-ES" w:eastAsia="es-ES"/>
          <w14:ligatures w14:val="none"/>
        </w:rPr>
        <w:t>ART</w:t>
      </w:r>
      <w:r w:rsidR="00D45D61">
        <w:rPr>
          <w:rFonts w:ascii="Calibri" w:eastAsia="Times New Roman" w:hAnsi="Calibri" w:cs="Calibri"/>
          <w:kern w:val="0"/>
          <w:sz w:val="24"/>
          <w:szCs w:val="24"/>
          <w:lang w:val="es-ES" w:eastAsia="es-ES"/>
          <w14:ligatures w14:val="none"/>
        </w:rPr>
        <w:t>.</w:t>
      </w:r>
      <w:r w:rsidRPr="00587ACE">
        <w:rPr>
          <w:rFonts w:ascii="Calibri" w:eastAsia="Times New Roman" w:hAnsi="Calibri" w:cs="Calibri"/>
          <w:kern w:val="0"/>
          <w:sz w:val="24"/>
          <w:szCs w:val="24"/>
          <w:lang w:val="es-ES" w:eastAsia="es-ES"/>
          <w14:ligatures w14:val="none"/>
        </w:rPr>
        <w:t xml:space="preserve"> 2°: </w:t>
      </w:r>
      <w:r w:rsidR="005D2221">
        <w:rPr>
          <w:rFonts w:ascii="Calibri" w:eastAsia="Times New Roman" w:hAnsi="Calibri" w:cs="Calibri"/>
          <w:kern w:val="0"/>
          <w:sz w:val="24"/>
          <w:szCs w:val="24"/>
          <w:lang w:val="es-ES" w:eastAsia="es-ES"/>
          <w14:ligatures w14:val="none"/>
        </w:rPr>
        <w:t xml:space="preserve">Las Asociaciones Civiles regularmente constituidas podrán requerir la excepción a la presentación de Balances conforme lo dispone el Art. 42 inc. d) </w:t>
      </w:r>
      <w:r w:rsidR="005D2221" w:rsidRPr="005D2221">
        <w:rPr>
          <w:rFonts w:ascii="Calibri" w:eastAsia="Times New Roman" w:hAnsi="Calibri" w:cs="Calibri"/>
          <w:kern w:val="0"/>
          <w:sz w:val="24"/>
          <w:szCs w:val="24"/>
          <w:lang w:eastAsia="es-ES"/>
          <w14:ligatures w14:val="none"/>
        </w:rPr>
        <w:t>R</w:t>
      </w:r>
      <w:r w:rsidR="005D2221">
        <w:rPr>
          <w:rFonts w:ascii="Calibri" w:eastAsia="Times New Roman" w:hAnsi="Calibri" w:cs="Calibri"/>
          <w:kern w:val="0"/>
          <w:sz w:val="24"/>
          <w:szCs w:val="24"/>
          <w:lang w:eastAsia="es-ES"/>
          <w14:ligatures w14:val="none"/>
        </w:rPr>
        <w:t>esolución</w:t>
      </w:r>
      <w:r w:rsidR="005D2221" w:rsidRPr="005D2221">
        <w:rPr>
          <w:rFonts w:ascii="Calibri" w:eastAsia="Times New Roman" w:hAnsi="Calibri" w:cs="Calibri"/>
          <w:kern w:val="0"/>
          <w:sz w:val="24"/>
          <w:szCs w:val="24"/>
          <w:lang w:eastAsia="es-ES"/>
          <w14:ligatures w14:val="none"/>
        </w:rPr>
        <w:t xml:space="preserve"> G</w:t>
      </w:r>
      <w:r w:rsidR="005D2221">
        <w:rPr>
          <w:rFonts w:ascii="Calibri" w:eastAsia="Times New Roman" w:hAnsi="Calibri" w:cs="Calibri"/>
          <w:kern w:val="0"/>
          <w:sz w:val="24"/>
          <w:szCs w:val="24"/>
          <w:lang w:eastAsia="es-ES"/>
          <w14:ligatures w14:val="none"/>
        </w:rPr>
        <w:t>eneral</w:t>
      </w:r>
      <w:r w:rsidR="005D2221" w:rsidRPr="005D2221">
        <w:rPr>
          <w:rFonts w:ascii="Calibri" w:eastAsia="Times New Roman" w:hAnsi="Calibri" w:cs="Calibri"/>
          <w:kern w:val="0"/>
          <w:sz w:val="24"/>
          <w:szCs w:val="24"/>
          <w:lang w:eastAsia="es-ES"/>
          <w14:ligatures w14:val="none"/>
        </w:rPr>
        <w:t xml:space="preserve"> N° 38-DPCyFPJ -2018</w:t>
      </w:r>
      <w:r w:rsidR="005D2221">
        <w:rPr>
          <w:rFonts w:ascii="Calibri" w:eastAsia="Times New Roman" w:hAnsi="Calibri" w:cs="Calibri"/>
          <w:kern w:val="0"/>
          <w:sz w:val="24"/>
          <w:szCs w:val="24"/>
          <w:lang w:eastAsia="es-ES"/>
          <w14:ligatures w14:val="none"/>
        </w:rPr>
        <w:t>, cuando se tratare de entidades</w:t>
      </w:r>
      <w:r w:rsidR="002D7CCE">
        <w:rPr>
          <w:rFonts w:ascii="Calibri" w:eastAsia="Times New Roman" w:hAnsi="Calibri" w:cs="Calibri"/>
          <w:kern w:val="0"/>
          <w:sz w:val="24"/>
          <w:szCs w:val="24"/>
          <w:lang w:eastAsia="es-ES"/>
          <w14:ligatures w14:val="none"/>
        </w:rPr>
        <w:t>:</w:t>
      </w:r>
    </w:p>
    <w:p w14:paraId="43A7BA36" w14:textId="0D23B5AA" w:rsidR="00587ACE" w:rsidRPr="002D7CCE" w:rsidRDefault="00B038E1" w:rsidP="002D7CCE">
      <w:pPr>
        <w:pStyle w:val="Prrafodelista"/>
        <w:numPr>
          <w:ilvl w:val="0"/>
          <w:numId w:val="2"/>
        </w:numPr>
        <w:spacing w:after="0" w:line="276" w:lineRule="auto"/>
        <w:jc w:val="both"/>
        <w:rPr>
          <w:rFonts w:ascii="Calibri" w:eastAsia="Times New Roman" w:hAnsi="Calibri" w:cs="Calibri"/>
          <w:kern w:val="0"/>
          <w:sz w:val="24"/>
          <w:szCs w:val="24"/>
          <w:lang w:val="es-ES" w:eastAsia="es-ES"/>
          <w14:ligatures w14:val="none"/>
        </w:rPr>
      </w:pPr>
      <w:r>
        <w:rPr>
          <w:rFonts w:ascii="Calibri" w:eastAsia="Times New Roman" w:hAnsi="Calibri" w:cs="Calibri"/>
          <w:kern w:val="0"/>
          <w:sz w:val="24"/>
          <w:szCs w:val="24"/>
          <w:lang w:eastAsia="es-ES"/>
          <w14:ligatures w14:val="none"/>
        </w:rPr>
        <w:t>Que hubiera</w:t>
      </w:r>
      <w:r w:rsidR="005D2221" w:rsidRPr="002D7CCE">
        <w:rPr>
          <w:rFonts w:ascii="Calibri" w:eastAsia="Times New Roman" w:hAnsi="Calibri" w:cs="Calibri"/>
          <w:kern w:val="0"/>
          <w:sz w:val="24"/>
          <w:szCs w:val="24"/>
          <w:lang w:eastAsia="es-ES"/>
          <w14:ligatures w14:val="none"/>
        </w:rPr>
        <w:t xml:space="preserve">n obtenido ingresos </w:t>
      </w:r>
      <w:r w:rsidR="002D7CCE">
        <w:rPr>
          <w:rFonts w:ascii="Calibri" w:eastAsia="Times New Roman" w:hAnsi="Calibri" w:cs="Calibri"/>
          <w:kern w:val="0"/>
          <w:sz w:val="24"/>
          <w:szCs w:val="24"/>
          <w:lang w:eastAsia="es-ES"/>
          <w14:ligatures w14:val="none"/>
        </w:rPr>
        <w:t xml:space="preserve">anuales </w:t>
      </w:r>
      <w:r w:rsidR="005D2221" w:rsidRPr="002D7CCE">
        <w:rPr>
          <w:rFonts w:ascii="Calibri" w:eastAsia="Times New Roman" w:hAnsi="Calibri" w:cs="Calibri"/>
          <w:kern w:val="0"/>
          <w:sz w:val="24"/>
          <w:szCs w:val="24"/>
          <w:lang w:eastAsia="es-ES"/>
          <w14:ligatures w14:val="none"/>
        </w:rPr>
        <w:t>por cualquier naturaleza inferiores al monto de ingresos brutos establecido para la Categoría A de Monotributo</w:t>
      </w:r>
      <w:r w:rsidR="002D7CCE">
        <w:rPr>
          <w:rFonts w:ascii="Calibri" w:eastAsia="Times New Roman" w:hAnsi="Calibri" w:cs="Calibri"/>
          <w:kern w:val="0"/>
          <w:sz w:val="24"/>
          <w:szCs w:val="24"/>
          <w:lang w:eastAsia="es-ES"/>
          <w14:ligatures w14:val="none"/>
        </w:rPr>
        <w:t>;</w:t>
      </w:r>
    </w:p>
    <w:p w14:paraId="67B4EB04" w14:textId="4783A98D" w:rsidR="002D7CCE" w:rsidRPr="002D7CCE" w:rsidRDefault="002D7CCE" w:rsidP="002D7CCE">
      <w:pPr>
        <w:pStyle w:val="Prrafodelista"/>
        <w:numPr>
          <w:ilvl w:val="0"/>
          <w:numId w:val="2"/>
        </w:numPr>
        <w:spacing w:after="0" w:line="276" w:lineRule="auto"/>
        <w:jc w:val="both"/>
        <w:rPr>
          <w:rFonts w:ascii="Calibri" w:eastAsia="Times New Roman" w:hAnsi="Calibri" w:cs="Calibri"/>
          <w:kern w:val="0"/>
          <w:sz w:val="24"/>
          <w:szCs w:val="24"/>
          <w:lang w:val="es-ES" w:eastAsia="es-ES"/>
          <w14:ligatures w14:val="none"/>
        </w:rPr>
      </w:pPr>
      <w:r>
        <w:rPr>
          <w:rFonts w:ascii="Calibri" w:eastAsia="Times New Roman" w:hAnsi="Calibri" w:cs="Calibri"/>
          <w:kern w:val="0"/>
          <w:sz w:val="24"/>
          <w:szCs w:val="24"/>
          <w:lang w:eastAsia="es-ES"/>
          <w14:ligatures w14:val="none"/>
        </w:rPr>
        <w:t>Que carezcan de inmuebles bajo su titularidad;</w:t>
      </w:r>
    </w:p>
    <w:p w14:paraId="210C672F" w14:textId="02130541" w:rsidR="002D7CCE" w:rsidRPr="002D7CCE" w:rsidRDefault="002D7CCE" w:rsidP="002D7CCE">
      <w:pPr>
        <w:pStyle w:val="Prrafodelista"/>
        <w:numPr>
          <w:ilvl w:val="0"/>
          <w:numId w:val="2"/>
        </w:numPr>
        <w:spacing w:after="0" w:line="276" w:lineRule="auto"/>
        <w:jc w:val="both"/>
        <w:rPr>
          <w:rFonts w:ascii="Calibri" w:eastAsia="Times New Roman" w:hAnsi="Calibri" w:cs="Calibri"/>
          <w:kern w:val="0"/>
          <w:sz w:val="24"/>
          <w:szCs w:val="24"/>
          <w:lang w:val="es-ES" w:eastAsia="es-ES"/>
          <w14:ligatures w14:val="none"/>
        </w:rPr>
      </w:pPr>
      <w:r>
        <w:rPr>
          <w:rFonts w:ascii="Calibri" w:eastAsia="Times New Roman" w:hAnsi="Calibri" w:cs="Calibri"/>
          <w:kern w:val="0"/>
          <w:sz w:val="24"/>
          <w:szCs w:val="24"/>
          <w:lang w:eastAsia="es-ES"/>
          <w14:ligatures w14:val="none"/>
        </w:rPr>
        <w:t>Que registren menos de CINCUENTA (50) asociados activos.</w:t>
      </w:r>
    </w:p>
    <w:p w14:paraId="149F72E5" w14:textId="77777777" w:rsidR="00587ACE" w:rsidRPr="00587ACE" w:rsidRDefault="00587ACE" w:rsidP="00587ACE">
      <w:pPr>
        <w:spacing w:after="0" w:line="276" w:lineRule="auto"/>
        <w:ind w:firstLine="60"/>
        <w:jc w:val="both"/>
        <w:rPr>
          <w:rFonts w:ascii="Calibri" w:eastAsia="Times New Roman" w:hAnsi="Calibri" w:cs="Calibri"/>
          <w:kern w:val="0"/>
          <w:sz w:val="24"/>
          <w:szCs w:val="24"/>
          <w:lang w:val="es-ES" w:eastAsia="es-ES"/>
          <w14:ligatures w14:val="none"/>
        </w:rPr>
      </w:pPr>
    </w:p>
    <w:p w14:paraId="44077FC0" w14:textId="6973D236" w:rsidR="00587ACE" w:rsidRPr="00587ACE" w:rsidRDefault="00D45D61" w:rsidP="002D7CCE">
      <w:pPr>
        <w:spacing w:after="0" w:line="276" w:lineRule="auto"/>
        <w:jc w:val="both"/>
        <w:rPr>
          <w:rFonts w:ascii="Calibri" w:eastAsia="Times New Roman" w:hAnsi="Calibri" w:cs="Calibri"/>
          <w:kern w:val="0"/>
          <w:sz w:val="24"/>
          <w:szCs w:val="24"/>
          <w:lang w:val="es-ES" w:eastAsia="es-ES"/>
          <w14:ligatures w14:val="none"/>
        </w:rPr>
      </w:pPr>
      <w:r>
        <w:rPr>
          <w:rFonts w:ascii="Calibri" w:eastAsia="Times New Roman" w:hAnsi="Calibri" w:cs="Calibri"/>
          <w:kern w:val="0"/>
          <w:sz w:val="24"/>
          <w:szCs w:val="24"/>
          <w:lang w:val="es-ES" w:eastAsia="es-ES"/>
          <w14:ligatures w14:val="none"/>
        </w:rPr>
        <w:t xml:space="preserve">ART. </w:t>
      </w:r>
      <w:r w:rsidR="00587ACE" w:rsidRPr="00587ACE">
        <w:rPr>
          <w:rFonts w:ascii="Calibri" w:eastAsia="Times New Roman" w:hAnsi="Calibri" w:cs="Calibri"/>
          <w:kern w:val="0"/>
          <w:sz w:val="24"/>
          <w:szCs w:val="24"/>
          <w:lang w:val="es-ES" w:eastAsia="es-ES"/>
          <w14:ligatures w14:val="none"/>
        </w:rPr>
        <w:t xml:space="preserve">3°: </w:t>
      </w:r>
      <w:r w:rsidR="002D7CCE">
        <w:rPr>
          <w:rFonts w:ascii="Calibri" w:eastAsia="Times New Roman" w:hAnsi="Calibri" w:cs="Calibri"/>
          <w:kern w:val="0"/>
          <w:sz w:val="24"/>
          <w:szCs w:val="24"/>
          <w:lang w:val="es-ES" w:eastAsia="es-ES"/>
          <w14:ligatures w14:val="none"/>
        </w:rPr>
        <w:t>A los fines del artículo anterior, las entidades que hicieran uso de esta excepción, deberán presentar junto a los requisitos establecidos para la convocatoria de asambleas, declaración jurada y planillas declarativas (ANEXO I y II) con firma conjunta y certificada del Presidente, Tesorero y Revisor de Cuentas efectuada ante autoridad pública competente.</w:t>
      </w:r>
    </w:p>
    <w:p w14:paraId="6EBCCA4E" w14:textId="77777777" w:rsidR="00587ACE" w:rsidRPr="00587ACE" w:rsidRDefault="00587ACE" w:rsidP="00587ACE">
      <w:pPr>
        <w:spacing w:after="0" w:line="276" w:lineRule="auto"/>
        <w:ind w:firstLine="60"/>
        <w:jc w:val="both"/>
        <w:rPr>
          <w:rFonts w:ascii="Calibri" w:eastAsia="Times New Roman" w:hAnsi="Calibri" w:cs="Calibri"/>
          <w:kern w:val="0"/>
          <w:sz w:val="24"/>
          <w:szCs w:val="24"/>
          <w:lang w:val="es-ES" w:eastAsia="es-ES"/>
          <w14:ligatures w14:val="none"/>
        </w:rPr>
      </w:pPr>
    </w:p>
    <w:p w14:paraId="5BA9FF35" w14:textId="486F1B36" w:rsidR="00587ACE" w:rsidRDefault="00D45D61" w:rsidP="00587ACE">
      <w:pPr>
        <w:spacing w:after="0" w:line="276" w:lineRule="auto"/>
        <w:jc w:val="both"/>
        <w:rPr>
          <w:rFonts w:ascii="Calibri" w:eastAsia="Times New Roman" w:hAnsi="Calibri" w:cs="Calibri"/>
          <w:kern w:val="0"/>
          <w:sz w:val="24"/>
          <w:szCs w:val="24"/>
          <w:lang w:val="es-ES" w:eastAsia="es-ES"/>
          <w14:ligatures w14:val="none"/>
        </w:rPr>
      </w:pPr>
      <w:r>
        <w:rPr>
          <w:rFonts w:ascii="Calibri" w:eastAsia="Times New Roman" w:hAnsi="Calibri" w:cs="Calibri"/>
          <w:kern w:val="0"/>
          <w:sz w:val="24"/>
          <w:szCs w:val="24"/>
          <w:lang w:val="es-ES" w:eastAsia="es-ES"/>
          <w14:ligatures w14:val="none"/>
        </w:rPr>
        <w:t xml:space="preserve">ART. </w:t>
      </w:r>
      <w:r w:rsidR="00587ACE" w:rsidRPr="00587ACE">
        <w:rPr>
          <w:rFonts w:ascii="Calibri" w:eastAsia="Times New Roman" w:hAnsi="Calibri" w:cs="Calibri"/>
          <w:kern w:val="0"/>
          <w:sz w:val="24"/>
          <w:szCs w:val="24"/>
          <w:lang w:val="es-ES" w:eastAsia="es-ES"/>
          <w14:ligatures w14:val="none"/>
        </w:rPr>
        <w:t xml:space="preserve">4°: </w:t>
      </w:r>
      <w:r w:rsidR="002D7CCE">
        <w:rPr>
          <w:rFonts w:ascii="Calibri" w:eastAsia="Times New Roman" w:hAnsi="Calibri" w:cs="Calibri"/>
          <w:kern w:val="0"/>
          <w:sz w:val="24"/>
          <w:szCs w:val="24"/>
          <w:lang w:val="es-ES" w:eastAsia="es-ES"/>
          <w14:ligatures w14:val="none"/>
        </w:rPr>
        <w:t>Las Asociaciones Civiles que desarrollen su actividad como Cooperadoras de establecimientos educativos de gestión pública, podrán hacer uso de la excepción cualquiera sea el monto de los ingresos anuales. A tal fin, además de la presentación de los anexos, deberán acompañar informe de cumplimiento emitido por Ministerio de Educación, haciendo la rendición de aportes recibidos en el ejercicio.</w:t>
      </w:r>
    </w:p>
    <w:p w14:paraId="63FD7EB1" w14:textId="3930225C" w:rsidR="002D7CCE" w:rsidRDefault="002D7CCE" w:rsidP="00587ACE">
      <w:pPr>
        <w:spacing w:after="0" w:line="276" w:lineRule="auto"/>
        <w:jc w:val="both"/>
        <w:rPr>
          <w:rFonts w:ascii="Calibri" w:eastAsia="Times New Roman" w:hAnsi="Calibri" w:cs="Calibri"/>
          <w:kern w:val="0"/>
          <w:sz w:val="24"/>
          <w:szCs w:val="24"/>
          <w:lang w:val="es-ES" w:eastAsia="es-ES"/>
          <w14:ligatures w14:val="none"/>
        </w:rPr>
      </w:pPr>
    </w:p>
    <w:p w14:paraId="06A308F4" w14:textId="59553C19" w:rsidR="002D7CCE" w:rsidRPr="00587ACE" w:rsidRDefault="002D7CCE" w:rsidP="00587ACE">
      <w:pPr>
        <w:spacing w:after="0" w:line="276" w:lineRule="auto"/>
        <w:jc w:val="both"/>
        <w:rPr>
          <w:rFonts w:ascii="Calibri" w:eastAsia="Times New Roman" w:hAnsi="Calibri" w:cs="Calibri"/>
          <w:kern w:val="0"/>
          <w:sz w:val="24"/>
          <w:szCs w:val="24"/>
          <w:lang w:val="es-ES" w:eastAsia="es-ES"/>
          <w14:ligatures w14:val="none"/>
        </w:rPr>
      </w:pPr>
      <w:r>
        <w:rPr>
          <w:rFonts w:ascii="Calibri" w:eastAsia="Times New Roman" w:hAnsi="Calibri" w:cs="Calibri"/>
          <w:kern w:val="0"/>
          <w:sz w:val="24"/>
          <w:szCs w:val="24"/>
          <w:lang w:val="es-ES" w:eastAsia="es-ES"/>
          <w14:ligatures w14:val="none"/>
        </w:rPr>
        <w:t>ART</w:t>
      </w:r>
      <w:r w:rsidR="00D45D61">
        <w:rPr>
          <w:rFonts w:ascii="Calibri" w:eastAsia="Times New Roman" w:hAnsi="Calibri" w:cs="Calibri"/>
          <w:kern w:val="0"/>
          <w:sz w:val="24"/>
          <w:szCs w:val="24"/>
          <w:lang w:val="es-ES" w:eastAsia="es-ES"/>
          <w14:ligatures w14:val="none"/>
        </w:rPr>
        <w:t>.</w:t>
      </w:r>
      <w:r>
        <w:rPr>
          <w:rFonts w:ascii="Calibri" w:eastAsia="Times New Roman" w:hAnsi="Calibri" w:cs="Calibri"/>
          <w:kern w:val="0"/>
          <w:sz w:val="24"/>
          <w:szCs w:val="24"/>
          <w:lang w:val="es-ES" w:eastAsia="es-ES"/>
          <w14:ligatures w14:val="none"/>
        </w:rPr>
        <w:t xml:space="preserve"> 5º: Apruébese </w:t>
      </w:r>
      <w:r w:rsidR="00D739FE">
        <w:rPr>
          <w:rFonts w:ascii="Calibri" w:eastAsia="Times New Roman" w:hAnsi="Calibri" w:cs="Calibri"/>
          <w:kern w:val="0"/>
          <w:sz w:val="24"/>
          <w:szCs w:val="24"/>
          <w:lang w:val="es-ES" w:eastAsia="es-ES"/>
          <w14:ligatures w14:val="none"/>
        </w:rPr>
        <w:t>los</w:t>
      </w:r>
      <w:r>
        <w:rPr>
          <w:rFonts w:ascii="Calibri" w:eastAsia="Times New Roman" w:hAnsi="Calibri" w:cs="Calibri"/>
          <w:kern w:val="0"/>
          <w:sz w:val="24"/>
          <w:szCs w:val="24"/>
          <w:lang w:val="es-ES" w:eastAsia="es-ES"/>
          <w14:ligatures w14:val="none"/>
        </w:rPr>
        <w:t xml:space="preserve"> ANEXO</w:t>
      </w:r>
      <w:r w:rsidR="00D739FE">
        <w:rPr>
          <w:rFonts w:ascii="Calibri" w:eastAsia="Times New Roman" w:hAnsi="Calibri" w:cs="Calibri"/>
          <w:kern w:val="0"/>
          <w:sz w:val="24"/>
          <w:szCs w:val="24"/>
          <w:lang w:val="es-ES" w:eastAsia="es-ES"/>
          <w14:ligatures w14:val="none"/>
        </w:rPr>
        <w:t>S</w:t>
      </w:r>
      <w:r>
        <w:rPr>
          <w:rFonts w:ascii="Calibri" w:eastAsia="Times New Roman" w:hAnsi="Calibri" w:cs="Calibri"/>
          <w:kern w:val="0"/>
          <w:sz w:val="24"/>
          <w:szCs w:val="24"/>
          <w:lang w:val="es-ES" w:eastAsia="es-ES"/>
          <w14:ligatures w14:val="none"/>
        </w:rPr>
        <w:t xml:space="preserve"> documental</w:t>
      </w:r>
      <w:r w:rsidR="00B038E1">
        <w:rPr>
          <w:rFonts w:ascii="Calibri" w:eastAsia="Times New Roman" w:hAnsi="Calibri" w:cs="Calibri"/>
          <w:kern w:val="0"/>
          <w:sz w:val="24"/>
          <w:szCs w:val="24"/>
          <w:lang w:val="es-ES" w:eastAsia="es-ES"/>
          <w14:ligatures w14:val="none"/>
        </w:rPr>
        <w:t>es</w:t>
      </w:r>
      <w:r>
        <w:rPr>
          <w:rFonts w:ascii="Calibri" w:eastAsia="Times New Roman" w:hAnsi="Calibri" w:cs="Calibri"/>
          <w:kern w:val="0"/>
          <w:sz w:val="24"/>
          <w:szCs w:val="24"/>
          <w:lang w:val="es-ES" w:eastAsia="es-ES"/>
          <w14:ligatures w14:val="none"/>
        </w:rPr>
        <w:t xml:space="preserve"> de la presente Resolución. </w:t>
      </w:r>
    </w:p>
    <w:p w14:paraId="23B06B3F" w14:textId="77777777" w:rsidR="00587ACE" w:rsidRPr="00587ACE" w:rsidRDefault="00587ACE" w:rsidP="00587ACE">
      <w:pPr>
        <w:spacing w:after="0" w:line="276" w:lineRule="auto"/>
        <w:rPr>
          <w:rFonts w:ascii="Calibri" w:eastAsia="Times New Roman" w:hAnsi="Calibri" w:cs="Calibri"/>
          <w:kern w:val="0"/>
          <w:sz w:val="24"/>
          <w:szCs w:val="24"/>
          <w:lang w:val="es-ES" w:eastAsia="es-ES"/>
          <w14:ligatures w14:val="none"/>
        </w:rPr>
      </w:pPr>
    </w:p>
    <w:p w14:paraId="420F254E" w14:textId="0745E160" w:rsidR="00587ACE" w:rsidRDefault="00D45D61" w:rsidP="00587ACE">
      <w:pPr>
        <w:spacing w:after="0" w:line="276" w:lineRule="auto"/>
        <w:rPr>
          <w:rFonts w:ascii="Calibri" w:eastAsia="Times New Roman" w:hAnsi="Calibri" w:cs="Calibri"/>
          <w:kern w:val="0"/>
          <w:sz w:val="24"/>
          <w:szCs w:val="24"/>
          <w:lang w:val="es-ES" w:eastAsia="es-ES"/>
          <w14:ligatures w14:val="none"/>
        </w:rPr>
      </w:pPr>
      <w:r>
        <w:rPr>
          <w:rFonts w:ascii="Calibri" w:eastAsia="Times New Roman" w:hAnsi="Calibri" w:cs="Calibri"/>
          <w:kern w:val="0"/>
          <w:sz w:val="24"/>
          <w:szCs w:val="24"/>
          <w:lang w:val="es-ES" w:eastAsia="es-ES"/>
          <w14:ligatures w14:val="none"/>
        </w:rPr>
        <w:t>ART. 6</w:t>
      </w:r>
      <w:r w:rsidR="00587ACE" w:rsidRPr="00587ACE">
        <w:rPr>
          <w:rFonts w:ascii="Calibri" w:eastAsia="Times New Roman" w:hAnsi="Calibri" w:cs="Calibri"/>
          <w:kern w:val="0"/>
          <w:sz w:val="24"/>
          <w:szCs w:val="24"/>
          <w:lang w:val="es-ES" w:eastAsia="es-ES"/>
          <w14:ligatures w14:val="none"/>
        </w:rPr>
        <w:t xml:space="preserve">°: </w:t>
      </w:r>
      <w:r w:rsidR="00CB489F">
        <w:rPr>
          <w:rFonts w:ascii="Calibri" w:eastAsia="Times New Roman" w:hAnsi="Calibri" w:cs="Calibri"/>
          <w:kern w:val="0"/>
          <w:sz w:val="24"/>
          <w:szCs w:val="24"/>
          <w:lang w:val="es-ES" w:eastAsia="es-ES"/>
          <w14:ligatures w14:val="none"/>
        </w:rPr>
        <w:t>Publíquese en el Boletín Oficial por un día y, posteriormente,</w:t>
      </w:r>
      <w:r w:rsidR="00587ACE" w:rsidRPr="00587ACE">
        <w:rPr>
          <w:rFonts w:ascii="Calibri" w:eastAsia="Times New Roman" w:hAnsi="Calibri" w:cs="Calibri"/>
          <w:kern w:val="0"/>
          <w:sz w:val="24"/>
          <w:szCs w:val="24"/>
          <w:lang w:val="es-ES" w:eastAsia="es-ES"/>
          <w14:ligatures w14:val="none"/>
        </w:rPr>
        <w:t xml:space="preserve"> archívese.</w:t>
      </w:r>
    </w:p>
    <w:p w14:paraId="379B5E81" w14:textId="5E85395A" w:rsidR="00D15FED" w:rsidRPr="00587ACE" w:rsidRDefault="00D739FE" w:rsidP="002D2BC5">
      <w:pPr>
        <w:rPr>
          <w:rFonts w:ascii="Calibri" w:eastAsia="Times New Roman" w:hAnsi="Calibri" w:cs="Calibri"/>
          <w:kern w:val="0"/>
          <w:sz w:val="24"/>
          <w:szCs w:val="24"/>
          <w:lang w:val="es-ES" w:eastAsia="es-ES"/>
          <w14:ligatures w14:val="none"/>
        </w:rPr>
      </w:pPr>
      <w:r>
        <w:rPr>
          <w:rFonts w:ascii="Calibri" w:eastAsia="Times New Roman" w:hAnsi="Calibri" w:cs="Calibri"/>
          <w:kern w:val="0"/>
          <w:sz w:val="24"/>
          <w:szCs w:val="24"/>
          <w:lang w:val="es-ES" w:eastAsia="es-ES"/>
          <w14:ligatures w14:val="none"/>
        </w:rPr>
        <w:br w:type="page"/>
      </w:r>
    </w:p>
    <w:tbl>
      <w:tblPr>
        <w:tblW w:w="9194" w:type="dxa"/>
        <w:tblLook w:val="04A0" w:firstRow="1" w:lastRow="0" w:firstColumn="1" w:lastColumn="0" w:noHBand="0" w:noVBand="1"/>
      </w:tblPr>
      <w:tblGrid>
        <w:gridCol w:w="2567"/>
        <w:gridCol w:w="1295"/>
        <w:gridCol w:w="1188"/>
        <w:gridCol w:w="1455"/>
        <w:gridCol w:w="1249"/>
        <w:gridCol w:w="1357"/>
        <w:gridCol w:w="274"/>
      </w:tblGrid>
      <w:tr w:rsidR="002D2BC5" w:rsidRPr="002D2BC5" w14:paraId="17B0DFCC" w14:textId="77777777" w:rsidTr="007B1094">
        <w:trPr>
          <w:trHeight w:val="450"/>
        </w:trPr>
        <w:tc>
          <w:tcPr>
            <w:tcW w:w="9194" w:type="dxa"/>
            <w:gridSpan w:val="7"/>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91C8F43" w14:textId="6CD2F889" w:rsidR="002D2BC5" w:rsidRPr="002D2BC5" w:rsidRDefault="002D2BC5" w:rsidP="002D2BC5">
            <w:pPr>
              <w:spacing w:after="0" w:line="240" w:lineRule="auto"/>
              <w:jc w:val="center"/>
              <w:rPr>
                <w:rFonts w:ascii="Calibri" w:eastAsia="Times New Roman" w:hAnsi="Calibri" w:cs="Calibri"/>
                <w:b/>
                <w:bCs/>
                <w:color w:val="000000"/>
                <w:kern w:val="0"/>
                <w:sz w:val="36"/>
                <w:szCs w:val="36"/>
                <w:lang w:val="es-ES"/>
                <w14:ligatures w14:val="none"/>
              </w:rPr>
            </w:pPr>
            <w:r w:rsidRPr="002D2BC5">
              <w:rPr>
                <w:rFonts w:ascii="Calibri" w:eastAsia="Times New Roman" w:hAnsi="Calibri" w:cs="Calibri"/>
                <w:b/>
                <w:bCs/>
                <w:color w:val="000000"/>
                <w:kern w:val="0"/>
                <w:sz w:val="36"/>
                <w:szCs w:val="36"/>
                <w:lang w:val="es-ES"/>
                <w14:ligatures w14:val="none"/>
              </w:rPr>
              <w:lastRenderedPageBreak/>
              <w:t xml:space="preserve">ANEXO I - RESOLUCIÓN GENERAL Nº </w:t>
            </w:r>
            <w:r w:rsidR="00323F37">
              <w:rPr>
                <w:rFonts w:ascii="Calibri" w:eastAsia="Times New Roman" w:hAnsi="Calibri" w:cs="Calibri"/>
                <w:b/>
                <w:bCs/>
                <w:color w:val="000000"/>
                <w:kern w:val="0"/>
                <w:sz w:val="36"/>
                <w:szCs w:val="36"/>
                <w:lang w:val="es-ES"/>
                <w14:ligatures w14:val="none"/>
              </w:rPr>
              <w:t>0</w:t>
            </w:r>
            <w:r w:rsidRPr="002D2BC5">
              <w:rPr>
                <w:rFonts w:ascii="Calibri" w:eastAsia="Times New Roman" w:hAnsi="Calibri" w:cs="Calibri"/>
                <w:b/>
                <w:bCs/>
                <w:color w:val="000000"/>
                <w:kern w:val="0"/>
                <w:sz w:val="36"/>
                <w:szCs w:val="36"/>
                <w:lang w:val="es-ES"/>
                <w14:ligatures w14:val="none"/>
              </w:rPr>
              <w:t>21-DPJ-2024</w:t>
            </w:r>
          </w:p>
        </w:tc>
      </w:tr>
      <w:tr w:rsidR="002D2BC5" w:rsidRPr="002D2BC5" w14:paraId="797E076A" w14:textId="77777777" w:rsidTr="007B1094">
        <w:trPr>
          <w:trHeight w:val="450"/>
        </w:trPr>
        <w:tc>
          <w:tcPr>
            <w:tcW w:w="9194" w:type="dxa"/>
            <w:gridSpan w:val="7"/>
            <w:vMerge/>
            <w:tcBorders>
              <w:top w:val="single" w:sz="8" w:space="0" w:color="auto"/>
              <w:left w:val="single" w:sz="8" w:space="0" w:color="auto"/>
              <w:bottom w:val="single" w:sz="8" w:space="0" w:color="000000"/>
              <w:right w:val="single" w:sz="8" w:space="0" w:color="000000"/>
            </w:tcBorders>
            <w:vAlign w:val="center"/>
            <w:hideMark/>
          </w:tcPr>
          <w:p w14:paraId="77866282" w14:textId="77777777" w:rsidR="002D2BC5" w:rsidRPr="002D2BC5" w:rsidRDefault="002D2BC5" w:rsidP="002D2BC5">
            <w:pPr>
              <w:spacing w:after="0" w:line="240" w:lineRule="auto"/>
              <w:rPr>
                <w:rFonts w:ascii="Calibri" w:eastAsia="Times New Roman" w:hAnsi="Calibri" w:cs="Calibri"/>
                <w:bCs/>
                <w:color w:val="000000"/>
                <w:kern w:val="0"/>
                <w:sz w:val="36"/>
                <w:szCs w:val="36"/>
                <w:lang w:val="es-ES"/>
                <w14:ligatures w14:val="none"/>
              </w:rPr>
            </w:pPr>
          </w:p>
        </w:tc>
      </w:tr>
      <w:tr w:rsidR="007B1094" w:rsidRPr="002D2BC5" w14:paraId="75483578" w14:textId="77777777" w:rsidTr="007B1094">
        <w:trPr>
          <w:trHeight w:val="298"/>
        </w:trPr>
        <w:tc>
          <w:tcPr>
            <w:tcW w:w="2515" w:type="dxa"/>
            <w:tcBorders>
              <w:top w:val="nil"/>
              <w:left w:val="nil"/>
              <w:bottom w:val="nil"/>
              <w:right w:val="nil"/>
            </w:tcBorders>
            <w:shd w:val="clear" w:color="auto" w:fill="auto"/>
            <w:noWrap/>
            <w:vAlign w:val="bottom"/>
            <w:hideMark/>
          </w:tcPr>
          <w:p w14:paraId="72EF66D0" w14:textId="77777777" w:rsidR="002D2BC5" w:rsidRPr="002D2BC5" w:rsidRDefault="002D2BC5" w:rsidP="002D2BC5">
            <w:pPr>
              <w:spacing w:after="0" w:line="240" w:lineRule="auto"/>
              <w:jc w:val="center"/>
              <w:rPr>
                <w:rFonts w:ascii="Calibri" w:eastAsia="Times New Roman" w:hAnsi="Calibri" w:cs="Calibri"/>
                <w:bCs/>
                <w:color w:val="000000"/>
                <w:kern w:val="0"/>
                <w:sz w:val="36"/>
                <w:szCs w:val="36"/>
                <w:lang w:val="es-ES"/>
                <w14:ligatures w14:val="none"/>
              </w:rPr>
            </w:pPr>
          </w:p>
        </w:tc>
        <w:tc>
          <w:tcPr>
            <w:tcW w:w="1268" w:type="dxa"/>
            <w:tcBorders>
              <w:top w:val="nil"/>
              <w:left w:val="nil"/>
              <w:bottom w:val="nil"/>
              <w:right w:val="nil"/>
            </w:tcBorders>
            <w:shd w:val="clear" w:color="auto" w:fill="auto"/>
            <w:noWrap/>
            <w:vAlign w:val="bottom"/>
            <w:hideMark/>
          </w:tcPr>
          <w:p w14:paraId="65483CC3"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s-ES"/>
                <w14:ligatures w14:val="none"/>
              </w:rPr>
            </w:pPr>
          </w:p>
        </w:tc>
        <w:tc>
          <w:tcPr>
            <w:tcW w:w="1164" w:type="dxa"/>
            <w:tcBorders>
              <w:top w:val="nil"/>
              <w:left w:val="nil"/>
              <w:bottom w:val="nil"/>
              <w:right w:val="nil"/>
            </w:tcBorders>
            <w:shd w:val="clear" w:color="auto" w:fill="auto"/>
            <w:noWrap/>
            <w:vAlign w:val="bottom"/>
            <w:hideMark/>
          </w:tcPr>
          <w:p w14:paraId="1F4FE0C7"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s-ES"/>
                <w14:ligatures w14:val="none"/>
              </w:rPr>
            </w:pPr>
          </w:p>
        </w:tc>
        <w:tc>
          <w:tcPr>
            <w:tcW w:w="1424" w:type="dxa"/>
            <w:tcBorders>
              <w:top w:val="nil"/>
              <w:left w:val="nil"/>
              <w:bottom w:val="nil"/>
              <w:right w:val="nil"/>
            </w:tcBorders>
            <w:shd w:val="clear" w:color="auto" w:fill="auto"/>
            <w:noWrap/>
            <w:vAlign w:val="bottom"/>
            <w:hideMark/>
          </w:tcPr>
          <w:p w14:paraId="566F0743"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s-ES"/>
                <w14:ligatures w14:val="none"/>
              </w:rPr>
            </w:pPr>
          </w:p>
        </w:tc>
        <w:tc>
          <w:tcPr>
            <w:tcW w:w="1223" w:type="dxa"/>
            <w:tcBorders>
              <w:top w:val="nil"/>
              <w:left w:val="nil"/>
              <w:bottom w:val="nil"/>
              <w:right w:val="nil"/>
            </w:tcBorders>
            <w:shd w:val="clear" w:color="auto" w:fill="auto"/>
            <w:noWrap/>
            <w:vAlign w:val="bottom"/>
            <w:hideMark/>
          </w:tcPr>
          <w:p w14:paraId="7C766E6D"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s-ES"/>
                <w14:ligatures w14:val="none"/>
              </w:rPr>
            </w:pPr>
          </w:p>
        </w:tc>
        <w:tc>
          <w:tcPr>
            <w:tcW w:w="1329" w:type="dxa"/>
            <w:tcBorders>
              <w:top w:val="nil"/>
              <w:left w:val="nil"/>
              <w:bottom w:val="nil"/>
              <w:right w:val="nil"/>
            </w:tcBorders>
            <w:shd w:val="clear" w:color="auto" w:fill="auto"/>
            <w:noWrap/>
            <w:vAlign w:val="bottom"/>
            <w:hideMark/>
          </w:tcPr>
          <w:p w14:paraId="66774AAD"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s-ES"/>
                <w14:ligatures w14:val="none"/>
              </w:rPr>
            </w:pPr>
          </w:p>
        </w:tc>
        <w:tc>
          <w:tcPr>
            <w:tcW w:w="268" w:type="dxa"/>
            <w:tcBorders>
              <w:top w:val="nil"/>
              <w:left w:val="nil"/>
              <w:bottom w:val="nil"/>
              <w:right w:val="nil"/>
            </w:tcBorders>
            <w:shd w:val="clear" w:color="auto" w:fill="auto"/>
            <w:noWrap/>
            <w:vAlign w:val="bottom"/>
            <w:hideMark/>
          </w:tcPr>
          <w:p w14:paraId="0978AB17"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s-ES"/>
                <w14:ligatures w14:val="none"/>
              </w:rPr>
            </w:pPr>
          </w:p>
        </w:tc>
      </w:tr>
      <w:tr w:rsidR="007B1094" w:rsidRPr="002D2BC5" w14:paraId="59482057" w14:textId="77777777" w:rsidTr="007B1094">
        <w:trPr>
          <w:trHeight w:val="298"/>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82B8F"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xml:space="preserve">EJERCICIO ANUAL : </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14:paraId="7BEC0D99"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c>
          <w:tcPr>
            <w:tcW w:w="258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9D2A224" w14:textId="77777777" w:rsidR="002D2BC5" w:rsidRPr="002D2BC5" w:rsidRDefault="002D2BC5" w:rsidP="002D2BC5">
            <w:pPr>
              <w:spacing w:after="0" w:line="240" w:lineRule="auto"/>
              <w:rPr>
                <w:rFonts w:ascii="Calibri" w:eastAsia="Times New Roman" w:hAnsi="Calibri" w:cs="Calibri"/>
                <w:bCs/>
                <w:color w:val="000000"/>
                <w:kern w:val="0"/>
                <w:lang w:val="en-US"/>
                <w14:ligatures w14:val="none"/>
              </w:rPr>
            </w:pPr>
            <w:r w:rsidRPr="002D2BC5">
              <w:rPr>
                <w:rFonts w:ascii="Calibri" w:eastAsia="Times New Roman" w:hAnsi="Calibri" w:cs="Calibri"/>
                <w:bCs/>
                <w:color w:val="000000"/>
                <w:kern w:val="0"/>
                <w:lang w:val="en-US"/>
                <w14:ligatures w14:val="none"/>
              </w:rPr>
              <w:t>INICIADO EL  --/--/----</w:t>
            </w:r>
          </w:p>
        </w:tc>
        <w:tc>
          <w:tcPr>
            <w:tcW w:w="282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0A306CA" w14:textId="77777777" w:rsidR="002D2BC5" w:rsidRPr="002D2BC5" w:rsidRDefault="002D2BC5" w:rsidP="002D2BC5">
            <w:pPr>
              <w:spacing w:after="0" w:line="240" w:lineRule="auto"/>
              <w:rPr>
                <w:rFonts w:ascii="Calibri" w:eastAsia="Times New Roman" w:hAnsi="Calibri" w:cs="Calibri"/>
                <w:bCs/>
                <w:color w:val="000000"/>
                <w:kern w:val="0"/>
                <w:lang w:val="en-US"/>
                <w14:ligatures w14:val="none"/>
              </w:rPr>
            </w:pPr>
            <w:r w:rsidRPr="002D2BC5">
              <w:rPr>
                <w:rFonts w:ascii="Calibri" w:eastAsia="Times New Roman" w:hAnsi="Calibri" w:cs="Calibri"/>
                <w:bCs/>
                <w:color w:val="000000"/>
                <w:kern w:val="0"/>
                <w:lang w:val="en-US"/>
                <w14:ligatures w14:val="none"/>
              </w:rPr>
              <w:t>FINALIZADO EL:  --/--/----</w:t>
            </w:r>
          </w:p>
        </w:tc>
      </w:tr>
      <w:tr w:rsidR="002D2BC5" w:rsidRPr="002D2BC5" w14:paraId="04617F20" w14:textId="77777777" w:rsidTr="007B1094">
        <w:trPr>
          <w:trHeight w:val="298"/>
        </w:trPr>
        <w:tc>
          <w:tcPr>
            <w:tcW w:w="9194"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0D82D8" w14:textId="77777777" w:rsidR="002D2BC5" w:rsidRPr="002D2BC5" w:rsidRDefault="002D2BC5" w:rsidP="002D2BC5">
            <w:pPr>
              <w:spacing w:after="0" w:line="240" w:lineRule="auto"/>
              <w:jc w:val="center"/>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r>
      <w:tr w:rsidR="002D2BC5" w:rsidRPr="002D2BC5" w14:paraId="2C78C1D1" w14:textId="77777777" w:rsidTr="007B1094">
        <w:trPr>
          <w:trHeight w:val="298"/>
        </w:trPr>
        <w:tc>
          <w:tcPr>
            <w:tcW w:w="49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69C42"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xml:space="preserve">DENOMINACION DE LA ENTIDAD: </w:t>
            </w:r>
          </w:p>
        </w:tc>
        <w:tc>
          <w:tcPr>
            <w:tcW w:w="4246" w:type="dxa"/>
            <w:gridSpan w:val="4"/>
            <w:tcBorders>
              <w:top w:val="single" w:sz="4" w:space="0" w:color="auto"/>
              <w:left w:val="nil"/>
              <w:bottom w:val="single" w:sz="4" w:space="0" w:color="auto"/>
              <w:right w:val="single" w:sz="4" w:space="0" w:color="auto"/>
            </w:tcBorders>
            <w:shd w:val="clear" w:color="auto" w:fill="auto"/>
            <w:noWrap/>
            <w:vAlign w:val="bottom"/>
            <w:hideMark/>
          </w:tcPr>
          <w:p w14:paraId="34B55B35" w14:textId="77777777" w:rsidR="002D2BC5" w:rsidRPr="002D2BC5" w:rsidRDefault="002D2BC5" w:rsidP="002D2BC5">
            <w:pPr>
              <w:spacing w:after="0" w:line="240" w:lineRule="auto"/>
              <w:rPr>
                <w:rFonts w:ascii="Calibri" w:eastAsia="Times New Roman" w:hAnsi="Calibri" w:cs="Calibri"/>
                <w:bCs/>
                <w:color w:val="000000"/>
                <w:kern w:val="0"/>
                <w:lang w:val="en-US"/>
                <w14:ligatures w14:val="none"/>
              </w:rPr>
            </w:pPr>
            <w:r w:rsidRPr="002D2BC5">
              <w:rPr>
                <w:rFonts w:ascii="Calibri" w:eastAsia="Times New Roman" w:hAnsi="Calibri" w:cs="Calibri"/>
                <w:bCs/>
                <w:color w:val="000000"/>
                <w:kern w:val="0"/>
                <w:lang w:val="en-US"/>
                <w14:ligatures w14:val="none"/>
              </w:rPr>
              <w:t> </w:t>
            </w:r>
          </w:p>
        </w:tc>
      </w:tr>
      <w:tr w:rsidR="002D2BC5" w:rsidRPr="002D2BC5" w14:paraId="541EBC5F" w14:textId="77777777" w:rsidTr="007B1094">
        <w:trPr>
          <w:trHeight w:val="298"/>
        </w:trPr>
        <w:tc>
          <w:tcPr>
            <w:tcW w:w="494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B0464B" w14:textId="2A74B698" w:rsidR="002D2BC5" w:rsidRPr="002D2BC5" w:rsidRDefault="00941BE0" w:rsidP="002D2BC5">
            <w:pPr>
              <w:spacing w:after="0" w:line="240" w:lineRule="auto"/>
              <w:rPr>
                <w:rFonts w:ascii="Calibri" w:eastAsia="Times New Roman" w:hAnsi="Calibri" w:cs="Calibri"/>
                <w:color w:val="000000"/>
                <w:kern w:val="0"/>
                <w:lang w:val="en-US"/>
                <w14:ligatures w14:val="none"/>
              </w:rPr>
            </w:pPr>
            <w:r>
              <w:rPr>
                <w:rFonts w:ascii="Calibri" w:eastAsia="Times New Roman" w:hAnsi="Calibri" w:cs="Calibri"/>
                <w:color w:val="000000"/>
                <w:kern w:val="0"/>
                <w:lang w:val="en-US"/>
                <w14:ligatures w14:val="none"/>
              </w:rPr>
              <w:t>PERSONERÍA JURÍ</w:t>
            </w:r>
            <w:r w:rsidR="002D2BC5" w:rsidRPr="002D2BC5">
              <w:rPr>
                <w:rFonts w:ascii="Calibri" w:eastAsia="Times New Roman" w:hAnsi="Calibri" w:cs="Calibri"/>
                <w:color w:val="000000"/>
                <w:kern w:val="0"/>
                <w:lang w:val="en-US"/>
                <w14:ligatures w14:val="none"/>
              </w:rPr>
              <w:t xml:space="preserve">DICA N° </w:t>
            </w:r>
          </w:p>
        </w:tc>
        <w:tc>
          <w:tcPr>
            <w:tcW w:w="42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8857D25" w14:textId="77777777" w:rsidR="002D2BC5" w:rsidRPr="002D2BC5" w:rsidRDefault="002D2BC5" w:rsidP="002D2BC5">
            <w:pPr>
              <w:spacing w:after="0" w:line="240" w:lineRule="auto"/>
              <w:jc w:val="center"/>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r>
      <w:tr w:rsidR="007B1094" w:rsidRPr="002D2BC5" w14:paraId="42D836E4" w14:textId="77777777" w:rsidTr="007B1094">
        <w:trPr>
          <w:trHeight w:val="298"/>
        </w:trPr>
        <w:tc>
          <w:tcPr>
            <w:tcW w:w="2515" w:type="dxa"/>
            <w:tcBorders>
              <w:top w:val="nil"/>
              <w:left w:val="single" w:sz="4" w:space="0" w:color="auto"/>
              <w:bottom w:val="single" w:sz="4" w:space="0" w:color="auto"/>
              <w:right w:val="nil"/>
            </w:tcBorders>
            <w:shd w:val="clear" w:color="auto" w:fill="auto"/>
            <w:noWrap/>
            <w:vAlign w:val="bottom"/>
            <w:hideMark/>
          </w:tcPr>
          <w:p w14:paraId="3A2D70BD"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DOMICILIO:</w:t>
            </w:r>
          </w:p>
        </w:tc>
        <w:tc>
          <w:tcPr>
            <w:tcW w:w="50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ACF89" w14:textId="77777777" w:rsidR="002D2BC5" w:rsidRPr="002D2BC5" w:rsidRDefault="002D2BC5" w:rsidP="002D2BC5">
            <w:pPr>
              <w:spacing w:after="0" w:line="240" w:lineRule="auto"/>
              <w:rPr>
                <w:rFonts w:ascii="Calibri" w:eastAsia="Times New Roman" w:hAnsi="Calibri" w:cs="Calibri"/>
                <w:bCs/>
                <w:color w:val="000000"/>
                <w:kern w:val="0"/>
                <w:lang w:val="en-US"/>
                <w14:ligatures w14:val="none"/>
              </w:rPr>
            </w:pPr>
            <w:r w:rsidRPr="002D2BC5">
              <w:rPr>
                <w:rFonts w:ascii="Calibri" w:eastAsia="Times New Roman" w:hAnsi="Calibri" w:cs="Calibri"/>
                <w:bCs/>
                <w:color w:val="000000"/>
                <w:kern w:val="0"/>
                <w:lang w:val="en-US"/>
                <w14:ligatures w14:val="none"/>
              </w:rPr>
              <w:t> </w:t>
            </w:r>
          </w:p>
        </w:tc>
        <w:tc>
          <w:tcPr>
            <w:tcW w:w="1329" w:type="dxa"/>
            <w:tcBorders>
              <w:top w:val="nil"/>
              <w:left w:val="nil"/>
              <w:bottom w:val="single" w:sz="4" w:space="0" w:color="auto"/>
              <w:right w:val="nil"/>
            </w:tcBorders>
            <w:shd w:val="clear" w:color="auto" w:fill="auto"/>
            <w:noWrap/>
            <w:vAlign w:val="bottom"/>
            <w:hideMark/>
          </w:tcPr>
          <w:p w14:paraId="5D08A28B" w14:textId="77777777" w:rsidR="002D2BC5" w:rsidRPr="002D2BC5" w:rsidRDefault="002D2BC5" w:rsidP="002D2BC5">
            <w:pPr>
              <w:spacing w:after="0" w:line="240" w:lineRule="auto"/>
              <w:jc w:val="center"/>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TELEFONO:</w:t>
            </w:r>
          </w:p>
        </w:tc>
        <w:tc>
          <w:tcPr>
            <w:tcW w:w="268" w:type="dxa"/>
            <w:tcBorders>
              <w:top w:val="nil"/>
              <w:left w:val="nil"/>
              <w:bottom w:val="single" w:sz="4" w:space="0" w:color="auto"/>
              <w:right w:val="single" w:sz="4" w:space="0" w:color="auto"/>
            </w:tcBorders>
            <w:shd w:val="clear" w:color="auto" w:fill="auto"/>
            <w:noWrap/>
            <w:vAlign w:val="bottom"/>
            <w:hideMark/>
          </w:tcPr>
          <w:p w14:paraId="2F509E5E" w14:textId="77777777" w:rsidR="002D2BC5" w:rsidRPr="002D2BC5" w:rsidRDefault="002D2BC5" w:rsidP="002D2BC5">
            <w:pPr>
              <w:spacing w:after="0" w:line="240" w:lineRule="auto"/>
              <w:jc w:val="center"/>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r>
      <w:tr w:rsidR="002D2BC5" w:rsidRPr="002D2BC5" w14:paraId="74F3EADB" w14:textId="77777777" w:rsidTr="007B1094">
        <w:trPr>
          <w:trHeight w:val="29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7BBEB240"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xml:space="preserve">LOCALIDAD/CIUDAD : </w:t>
            </w:r>
          </w:p>
        </w:tc>
        <w:tc>
          <w:tcPr>
            <w:tcW w:w="1268" w:type="dxa"/>
            <w:tcBorders>
              <w:top w:val="nil"/>
              <w:left w:val="nil"/>
              <w:bottom w:val="single" w:sz="4" w:space="0" w:color="auto"/>
              <w:right w:val="single" w:sz="4" w:space="0" w:color="auto"/>
            </w:tcBorders>
            <w:shd w:val="clear" w:color="auto" w:fill="auto"/>
            <w:noWrap/>
            <w:vAlign w:val="bottom"/>
            <w:hideMark/>
          </w:tcPr>
          <w:p w14:paraId="5DC930E4"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c>
          <w:tcPr>
            <w:tcW w:w="541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A658D8C" w14:textId="77777777" w:rsidR="002D2BC5" w:rsidRPr="002D2BC5" w:rsidRDefault="002D2BC5" w:rsidP="002D2BC5">
            <w:pPr>
              <w:spacing w:after="0" w:line="240" w:lineRule="auto"/>
              <w:rPr>
                <w:rFonts w:ascii="Calibri" w:eastAsia="Times New Roman" w:hAnsi="Calibri" w:cs="Calibri"/>
                <w:bCs/>
                <w:color w:val="000000"/>
                <w:kern w:val="0"/>
                <w:lang w:val="en-US"/>
                <w14:ligatures w14:val="none"/>
              </w:rPr>
            </w:pPr>
            <w:r w:rsidRPr="002D2BC5">
              <w:rPr>
                <w:rFonts w:ascii="Calibri" w:eastAsia="Times New Roman" w:hAnsi="Calibri" w:cs="Calibri"/>
                <w:bCs/>
                <w:color w:val="000000"/>
                <w:kern w:val="0"/>
                <w:lang w:val="en-US"/>
                <w14:ligatures w14:val="none"/>
              </w:rPr>
              <w:t> </w:t>
            </w:r>
          </w:p>
        </w:tc>
      </w:tr>
      <w:tr w:rsidR="002D2BC5" w:rsidRPr="002D2BC5" w14:paraId="7A9389AD" w14:textId="77777777" w:rsidTr="007B1094">
        <w:trPr>
          <w:trHeight w:val="298"/>
        </w:trPr>
        <w:tc>
          <w:tcPr>
            <w:tcW w:w="378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85B9D6"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DEPARTAMENTO:</w:t>
            </w:r>
          </w:p>
        </w:tc>
        <w:tc>
          <w:tcPr>
            <w:tcW w:w="541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1371E55" w14:textId="77777777" w:rsidR="002D2BC5" w:rsidRPr="002D2BC5" w:rsidRDefault="002D2BC5" w:rsidP="002D2BC5">
            <w:pPr>
              <w:spacing w:after="0" w:line="240" w:lineRule="auto"/>
              <w:rPr>
                <w:rFonts w:ascii="Calibri" w:eastAsia="Times New Roman" w:hAnsi="Calibri" w:cs="Calibri"/>
                <w:bCs/>
                <w:color w:val="000000"/>
                <w:kern w:val="0"/>
                <w:lang w:val="en-US"/>
                <w14:ligatures w14:val="none"/>
              </w:rPr>
            </w:pPr>
            <w:r w:rsidRPr="002D2BC5">
              <w:rPr>
                <w:rFonts w:ascii="Calibri" w:eastAsia="Times New Roman" w:hAnsi="Calibri" w:cs="Calibri"/>
                <w:bCs/>
                <w:color w:val="000000"/>
                <w:kern w:val="0"/>
                <w:lang w:val="en-US"/>
                <w14:ligatures w14:val="none"/>
              </w:rPr>
              <w:t> </w:t>
            </w:r>
          </w:p>
        </w:tc>
      </w:tr>
      <w:tr w:rsidR="007B1094" w:rsidRPr="002D2BC5" w14:paraId="0BDB7F53" w14:textId="77777777" w:rsidTr="007B1094">
        <w:trPr>
          <w:trHeight w:val="313"/>
        </w:trPr>
        <w:tc>
          <w:tcPr>
            <w:tcW w:w="2515" w:type="dxa"/>
            <w:tcBorders>
              <w:top w:val="nil"/>
              <w:left w:val="nil"/>
              <w:bottom w:val="nil"/>
              <w:right w:val="nil"/>
            </w:tcBorders>
            <w:shd w:val="clear" w:color="auto" w:fill="auto"/>
            <w:noWrap/>
            <w:vAlign w:val="bottom"/>
            <w:hideMark/>
          </w:tcPr>
          <w:p w14:paraId="0915BA25" w14:textId="77777777" w:rsidR="002D2BC5" w:rsidRPr="002D2BC5" w:rsidRDefault="002D2BC5" w:rsidP="002D2BC5">
            <w:pPr>
              <w:spacing w:after="0" w:line="240" w:lineRule="auto"/>
              <w:rPr>
                <w:rFonts w:ascii="Calibri" w:eastAsia="Times New Roman" w:hAnsi="Calibri" w:cs="Calibri"/>
                <w:bCs/>
                <w:color w:val="000000"/>
                <w:kern w:val="0"/>
                <w:lang w:val="en-US"/>
                <w14:ligatures w14:val="none"/>
              </w:rPr>
            </w:pPr>
          </w:p>
        </w:tc>
        <w:tc>
          <w:tcPr>
            <w:tcW w:w="1268" w:type="dxa"/>
            <w:tcBorders>
              <w:top w:val="nil"/>
              <w:left w:val="nil"/>
              <w:bottom w:val="nil"/>
              <w:right w:val="nil"/>
            </w:tcBorders>
            <w:shd w:val="clear" w:color="auto" w:fill="auto"/>
            <w:noWrap/>
            <w:vAlign w:val="bottom"/>
            <w:hideMark/>
          </w:tcPr>
          <w:p w14:paraId="2192E081"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164" w:type="dxa"/>
            <w:tcBorders>
              <w:top w:val="nil"/>
              <w:left w:val="nil"/>
              <w:bottom w:val="nil"/>
              <w:right w:val="nil"/>
            </w:tcBorders>
            <w:shd w:val="clear" w:color="auto" w:fill="auto"/>
            <w:noWrap/>
            <w:vAlign w:val="bottom"/>
            <w:hideMark/>
          </w:tcPr>
          <w:p w14:paraId="1ABB7E25"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424" w:type="dxa"/>
            <w:tcBorders>
              <w:top w:val="nil"/>
              <w:left w:val="nil"/>
              <w:bottom w:val="nil"/>
              <w:right w:val="nil"/>
            </w:tcBorders>
            <w:shd w:val="clear" w:color="auto" w:fill="auto"/>
            <w:noWrap/>
            <w:vAlign w:val="bottom"/>
            <w:hideMark/>
          </w:tcPr>
          <w:p w14:paraId="25E31DA5"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223" w:type="dxa"/>
            <w:tcBorders>
              <w:top w:val="nil"/>
              <w:left w:val="nil"/>
              <w:bottom w:val="nil"/>
              <w:right w:val="nil"/>
            </w:tcBorders>
            <w:shd w:val="clear" w:color="auto" w:fill="auto"/>
            <w:noWrap/>
            <w:vAlign w:val="bottom"/>
            <w:hideMark/>
          </w:tcPr>
          <w:p w14:paraId="14F5125E"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329" w:type="dxa"/>
            <w:tcBorders>
              <w:top w:val="nil"/>
              <w:left w:val="nil"/>
              <w:bottom w:val="nil"/>
              <w:right w:val="nil"/>
            </w:tcBorders>
            <w:shd w:val="clear" w:color="auto" w:fill="auto"/>
            <w:noWrap/>
            <w:vAlign w:val="bottom"/>
            <w:hideMark/>
          </w:tcPr>
          <w:p w14:paraId="18CE684F"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268" w:type="dxa"/>
            <w:tcBorders>
              <w:top w:val="nil"/>
              <w:left w:val="nil"/>
              <w:bottom w:val="nil"/>
              <w:right w:val="nil"/>
            </w:tcBorders>
            <w:shd w:val="clear" w:color="auto" w:fill="auto"/>
            <w:noWrap/>
            <w:vAlign w:val="bottom"/>
            <w:hideMark/>
          </w:tcPr>
          <w:p w14:paraId="41844F1A"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r>
      <w:tr w:rsidR="002D2BC5" w:rsidRPr="002D2BC5" w14:paraId="606D3D5F" w14:textId="77777777" w:rsidTr="007B1094">
        <w:trPr>
          <w:trHeight w:val="298"/>
        </w:trPr>
        <w:tc>
          <w:tcPr>
            <w:tcW w:w="2515" w:type="dxa"/>
            <w:tcBorders>
              <w:top w:val="nil"/>
              <w:left w:val="nil"/>
              <w:bottom w:val="nil"/>
              <w:right w:val="nil"/>
            </w:tcBorders>
            <w:shd w:val="clear" w:color="auto" w:fill="auto"/>
            <w:noWrap/>
            <w:vAlign w:val="bottom"/>
            <w:hideMark/>
          </w:tcPr>
          <w:p w14:paraId="7EB055AF"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641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4DD4262A" w14:textId="77777777" w:rsidR="002D2BC5" w:rsidRPr="002D2BC5" w:rsidRDefault="002D2BC5" w:rsidP="002D2BC5">
            <w:pPr>
              <w:spacing w:after="0" w:line="240" w:lineRule="auto"/>
              <w:jc w:val="center"/>
              <w:rPr>
                <w:rFonts w:ascii="Calibri" w:eastAsia="Times New Roman" w:hAnsi="Calibri" w:cs="Calibri"/>
                <w:bCs/>
                <w:color w:val="000000"/>
                <w:kern w:val="0"/>
                <w:lang w:val="en-US"/>
                <w14:ligatures w14:val="none"/>
              </w:rPr>
            </w:pPr>
            <w:r w:rsidRPr="002D2BC5">
              <w:rPr>
                <w:rFonts w:ascii="Calibri" w:eastAsia="Times New Roman" w:hAnsi="Calibri" w:cs="Calibri"/>
                <w:bCs/>
                <w:color w:val="000000"/>
                <w:kern w:val="0"/>
                <w:lang w:val="en-US"/>
                <w14:ligatures w14:val="none"/>
              </w:rPr>
              <w:t>ORIGEN DEL INGRESO/MONTOS</w:t>
            </w:r>
          </w:p>
        </w:tc>
        <w:tc>
          <w:tcPr>
            <w:tcW w:w="268" w:type="dxa"/>
            <w:tcBorders>
              <w:top w:val="nil"/>
              <w:left w:val="nil"/>
              <w:bottom w:val="nil"/>
              <w:right w:val="nil"/>
            </w:tcBorders>
            <w:shd w:val="clear" w:color="auto" w:fill="auto"/>
            <w:noWrap/>
            <w:vAlign w:val="bottom"/>
            <w:hideMark/>
          </w:tcPr>
          <w:p w14:paraId="5EC90261" w14:textId="77777777" w:rsidR="002D2BC5" w:rsidRPr="002D2BC5" w:rsidRDefault="002D2BC5" w:rsidP="002D2BC5">
            <w:pPr>
              <w:spacing w:after="0" w:line="240" w:lineRule="auto"/>
              <w:jc w:val="center"/>
              <w:rPr>
                <w:rFonts w:ascii="Calibri" w:eastAsia="Times New Roman" w:hAnsi="Calibri" w:cs="Calibri"/>
                <w:bCs/>
                <w:color w:val="000000"/>
                <w:kern w:val="0"/>
                <w:lang w:val="en-US"/>
                <w14:ligatures w14:val="none"/>
              </w:rPr>
            </w:pPr>
          </w:p>
        </w:tc>
      </w:tr>
      <w:tr w:rsidR="007B1094" w:rsidRPr="002D2BC5" w14:paraId="7F7D3558" w14:textId="77777777" w:rsidTr="007B1094">
        <w:trPr>
          <w:trHeight w:val="298"/>
        </w:trPr>
        <w:tc>
          <w:tcPr>
            <w:tcW w:w="378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D84232"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1. CUOTAS SOCIALES</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58706C74" w14:textId="77777777" w:rsidR="002D2BC5" w:rsidRPr="002D2BC5" w:rsidRDefault="002D2BC5" w:rsidP="002D2BC5">
            <w:pPr>
              <w:spacing w:after="0" w:line="240" w:lineRule="auto"/>
              <w:jc w:val="center"/>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w:t>
            </w:r>
          </w:p>
        </w:tc>
        <w:tc>
          <w:tcPr>
            <w:tcW w:w="264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BFD7461" w14:textId="77777777" w:rsidR="002D2BC5" w:rsidRPr="002D2BC5" w:rsidRDefault="002D2BC5" w:rsidP="002D2BC5">
            <w:pPr>
              <w:spacing w:after="0" w:line="240" w:lineRule="auto"/>
              <w:jc w:val="center"/>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c>
          <w:tcPr>
            <w:tcW w:w="15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566B00F"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r>
      <w:tr w:rsidR="007B1094" w:rsidRPr="002D2BC5" w14:paraId="27C28749" w14:textId="77777777" w:rsidTr="007B1094">
        <w:trPr>
          <w:trHeight w:val="298"/>
        </w:trPr>
        <w:tc>
          <w:tcPr>
            <w:tcW w:w="378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746197"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2. DONACIONES</w:t>
            </w:r>
          </w:p>
        </w:tc>
        <w:tc>
          <w:tcPr>
            <w:tcW w:w="1164" w:type="dxa"/>
            <w:tcBorders>
              <w:top w:val="nil"/>
              <w:left w:val="nil"/>
              <w:bottom w:val="single" w:sz="4" w:space="0" w:color="auto"/>
              <w:right w:val="single" w:sz="4" w:space="0" w:color="auto"/>
            </w:tcBorders>
            <w:shd w:val="clear" w:color="auto" w:fill="auto"/>
            <w:noWrap/>
            <w:vAlign w:val="bottom"/>
            <w:hideMark/>
          </w:tcPr>
          <w:p w14:paraId="68D091A1" w14:textId="77777777" w:rsidR="002D2BC5" w:rsidRPr="002D2BC5" w:rsidRDefault="002D2BC5" w:rsidP="002D2BC5">
            <w:pPr>
              <w:spacing w:after="0" w:line="240" w:lineRule="auto"/>
              <w:jc w:val="center"/>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w:t>
            </w:r>
          </w:p>
        </w:tc>
        <w:tc>
          <w:tcPr>
            <w:tcW w:w="264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46FBB09" w14:textId="77777777" w:rsidR="002D2BC5" w:rsidRPr="002D2BC5" w:rsidRDefault="002D2BC5" w:rsidP="002D2BC5">
            <w:pPr>
              <w:spacing w:after="0" w:line="240" w:lineRule="auto"/>
              <w:jc w:val="center"/>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c>
          <w:tcPr>
            <w:tcW w:w="15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D671CA3"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r>
      <w:tr w:rsidR="007B1094" w:rsidRPr="002D2BC5" w14:paraId="1CDE293A" w14:textId="77777777" w:rsidTr="007B1094">
        <w:trPr>
          <w:trHeight w:val="298"/>
        </w:trPr>
        <w:tc>
          <w:tcPr>
            <w:tcW w:w="378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CCCEEA"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3.SUBSIDIOS</w:t>
            </w:r>
          </w:p>
        </w:tc>
        <w:tc>
          <w:tcPr>
            <w:tcW w:w="1164" w:type="dxa"/>
            <w:tcBorders>
              <w:top w:val="nil"/>
              <w:left w:val="nil"/>
              <w:bottom w:val="single" w:sz="4" w:space="0" w:color="auto"/>
              <w:right w:val="single" w:sz="4" w:space="0" w:color="auto"/>
            </w:tcBorders>
            <w:shd w:val="clear" w:color="auto" w:fill="auto"/>
            <w:noWrap/>
            <w:vAlign w:val="bottom"/>
            <w:hideMark/>
          </w:tcPr>
          <w:p w14:paraId="082AC738" w14:textId="77777777" w:rsidR="002D2BC5" w:rsidRPr="002D2BC5" w:rsidRDefault="002D2BC5" w:rsidP="002D2BC5">
            <w:pPr>
              <w:spacing w:after="0" w:line="240" w:lineRule="auto"/>
              <w:jc w:val="center"/>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w:t>
            </w:r>
          </w:p>
        </w:tc>
        <w:tc>
          <w:tcPr>
            <w:tcW w:w="264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C296B82" w14:textId="77777777" w:rsidR="002D2BC5" w:rsidRPr="002D2BC5" w:rsidRDefault="002D2BC5" w:rsidP="002D2BC5">
            <w:pPr>
              <w:spacing w:after="0" w:line="240" w:lineRule="auto"/>
              <w:jc w:val="center"/>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c>
          <w:tcPr>
            <w:tcW w:w="15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C0E54F6"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r>
      <w:tr w:rsidR="007B1094" w:rsidRPr="002D2BC5" w14:paraId="1DBAF787" w14:textId="77777777" w:rsidTr="007B1094">
        <w:trPr>
          <w:trHeight w:val="298"/>
        </w:trPr>
        <w:tc>
          <w:tcPr>
            <w:tcW w:w="378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E050F8"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4.INGRESOS/EVENTOS</w:t>
            </w:r>
          </w:p>
        </w:tc>
        <w:tc>
          <w:tcPr>
            <w:tcW w:w="1164" w:type="dxa"/>
            <w:tcBorders>
              <w:top w:val="nil"/>
              <w:left w:val="nil"/>
              <w:bottom w:val="single" w:sz="4" w:space="0" w:color="auto"/>
              <w:right w:val="single" w:sz="4" w:space="0" w:color="auto"/>
            </w:tcBorders>
            <w:shd w:val="clear" w:color="auto" w:fill="auto"/>
            <w:noWrap/>
            <w:vAlign w:val="bottom"/>
            <w:hideMark/>
          </w:tcPr>
          <w:p w14:paraId="658EE4BA" w14:textId="77777777" w:rsidR="002D2BC5" w:rsidRPr="002D2BC5" w:rsidRDefault="002D2BC5" w:rsidP="002D2BC5">
            <w:pPr>
              <w:spacing w:after="0" w:line="240" w:lineRule="auto"/>
              <w:jc w:val="center"/>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w:t>
            </w:r>
          </w:p>
        </w:tc>
        <w:tc>
          <w:tcPr>
            <w:tcW w:w="264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5E99AF9" w14:textId="77777777" w:rsidR="002D2BC5" w:rsidRPr="002D2BC5" w:rsidRDefault="002D2BC5" w:rsidP="002D2BC5">
            <w:pPr>
              <w:spacing w:after="0" w:line="240" w:lineRule="auto"/>
              <w:jc w:val="center"/>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c>
          <w:tcPr>
            <w:tcW w:w="15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DEB0F68"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r>
      <w:tr w:rsidR="007B1094" w:rsidRPr="002D2BC5" w14:paraId="70517119" w14:textId="77777777" w:rsidTr="007B1094">
        <w:trPr>
          <w:trHeight w:val="298"/>
        </w:trPr>
        <w:tc>
          <w:tcPr>
            <w:tcW w:w="37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8B6BB5A"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5. OTROS (DETALLAR)</w:t>
            </w:r>
          </w:p>
        </w:tc>
        <w:tc>
          <w:tcPr>
            <w:tcW w:w="1164" w:type="dxa"/>
            <w:tcBorders>
              <w:top w:val="nil"/>
              <w:left w:val="nil"/>
              <w:bottom w:val="single" w:sz="4" w:space="0" w:color="auto"/>
              <w:right w:val="single" w:sz="4" w:space="0" w:color="auto"/>
            </w:tcBorders>
            <w:shd w:val="clear" w:color="auto" w:fill="auto"/>
            <w:noWrap/>
            <w:vAlign w:val="bottom"/>
            <w:hideMark/>
          </w:tcPr>
          <w:p w14:paraId="053E4636" w14:textId="77777777" w:rsidR="002D2BC5" w:rsidRPr="002D2BC5" w:rsidRDefault="002D2BC5" w:rsidP="002D2BC5">
            <w:pPr>
              <w:spacing w:after="0" w:line="240" w:lineRule="auto"/>
              <w:jc w:val="center"/>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w:t>
            </w:r>
          </w:p>
        </w:tc>
        <w:tc>
          <w:tcPr>
            <w:tcW w:w="26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184947" w14:textId="77777777" w:rsidR="002D2BC5" w:rsidRPr="002D2BC5" w:rsidRDefault="002D2BC5" w:rsidP="002D2BC5">
            <w:pPr>
              <w:spacing w:after="0" w:line="240" w:lineRule="auto"/>
              <w:jc w:val="center"/>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c>
          <w:tcPr>
            <w:tcW w:w="15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C00374"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r>
      <w:tr w:rsidR="002D2BC5" w:rsidRPr="002D2BC5" w14:paraId="58911CD2" w14:textId="77777777" w:rsidTr="007B1094">
        <w:trPr>
          <w:trHeight w:val="450"/>
        </w:trPr>
        <w:tc>
          <w:tcPr>
            <w:tcW w:w="3784" w:type="dxa"/>
            <w:gridSpan w:val="2"/>
            <w:vMerge/>
            <w:tcBorders>
              <w:top w:val="single" w:sz="4" w:space="0" w:color="auto"/>
              <w:left w:val="single" w:sz="4" w:space="0" w:color="auto"/>
              <w:bottom w:val="single" w:sz="4" w:space="0" w:color="auto"/>
              <w:right w:val="single" w:sz="4" w:space="0" w:color="auto"/>
            </w:tcBorders>
            <w:vAlign w:val="center"/>
            <w:hideMark/>
          </w:tcPr>
          <w:p w14:paraId="7F6CC4DD"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p>
        </w:tc>
        <w:tc>
          <w:tcPr>
            <w:tcW w:w="381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AC94B00" w14:textId="77777777" w:rsidR="002D2BC5" w:rsidRPr="002D2BC5" w:rsidRDefault="002D2BC5" w:rsidP="002D2BC5">
            <w:pPr>
              <w:spacing w:after="0" w:line="240" w:lineRule="auto"/>
              <w:jc w:val="center"/>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TOTAL ANUAL $:</w:t>
            </w:r>
          </w:p>
        </w:tc>
        <w:tc>
          <w:tcPr>
            <w:tcW w:w="159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74EE416" w14:textId="77777777" w:rsidR="002D2BC5" w:rsidRPr="002D2BC5" w:rsidRDefault="002D2BC5" w:rsidP="002D2BC5">
            <w:pPr>
              <w:spacing w:after="0" w:line="240" w:lineRule="auto"/>
              <w:jc w:val="center"/>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r>
      <w:tr w:rsidR="002D2BC5" w:rsidRPr="002D2BC5" w14:paraId="77BDD9E9" w14:textId="77777777" w:rsidTr="007B1094">
        <w:trPr>
          <w:trHeight w:val="450"/>
        </w:trPr>
        <w:tc>
          <w:tcPr>
            <w:tcW w:w="3784" w:type="dxa"/>
            <w:gridSpan w:val="2"/>
            <w:vMerge/>
            <w:tcBorders>
              <w:top w:val="single" w:sz="4" w:space="0" w:color="auto"/>
              <w:left w:val="single" w:sz="4" w:space="0" w:color="auto"/>
              <w:bottom w:val="single" w:sz="4" w:space="0" w:color="auto"/>
              <w:right w:val="single" w:sz="4" w:space="0" w:color="auto"/>
            </w:tcBorders>
            <w:vAlign w:val="center"/>
            <w:hideMark/>
          </w:tcPr>
          <w:p w14:paraId="520B95A8"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p>
        </w:tc>
        <w:tc>
          <w:tcPr>
            <w:tcW w:w="3813" w:type="dxa"/>
            <w:gridSpan w:val="3"/>
            <w:vMerge/>
            <w:tcBorders>
              <w:top w:val="single" w:sz="4" w:space="0" w:color="auto"/>
              <w:left w:val="single" w:sz="4" w:space="0" w:color="auto"/>
              <w:bottom w:val="single" w:sz="4" w:space="0" w:color="000000"/>
              <w:right w:val="single" w:sz="4" w:space="0" w:color="000000"/>
            </w:tcBorders>
            <w:vAlign w:val="center"/>
            <w:hideMark/>
          </w:tcPr>
          <w:p w14:paraId="2179210E"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p>
        </w:tc>
        <w:tc>
          <w:tcPr>
            <w:tcW w:w="1597" w:type="dxa"/>
            <w:gridSpan w:val="2"/>
            <w:vMerge/>
            <w:tcBorders>
              <w:top w:val="single" w:sz="4" w:space="0" w:color="auto"/>
              <w:left w:val="single" w:sz="4" w:space="0" w:color="auto"/>
              <w:bottom w:val="single" w:sz="4" w:space="0" w:color="000000"/>
              <w:right w:val="single" w:sz="4" w:space="0" w:color="000000"/>
            </w:tcBorders>
            <w:vAlign w:val="center"/>
            <w:hideMark/>
          </w:tcPr>
          <w:p w14:paraId="3EF5D374"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p>
        </w:tc>
      </w:tr>
      <w:tr w:rsidR="007B1094" w:rsidRPr="002D2BC5" w14:paraId="15F922A0" w14:textId="77777777" w:rsidTr="007B1094">
        <w:trPr>
          <w:trHeight w:val="313"/>
        </w:trPr>
        <w:tc>
          <w:tcPr>
            <w:tcW w:w="2515" w:type="dxa"/>
            <w:tcBorders>
              <w:top w:val="nil"/>
              <w:left w:val="nil"/>
              <w:bottom w:val="nil"/>
              <w:right w:val="nil"/>
            </w:tcBorders>
            <w:shd w:val="clear" w:color="auto" w:fill="auto"/>
            <w:noWrap/>
            <w:vAlign w:val="bottom"/>
            <w:hideMark/>
          </w:tcPr>
          <w:p w14:paraId="495DB881" w14:textId="77777777" w:rsidR="002D2BC5" w:rsidRPr="002D2BC5" w:rsidRDefault="002D2BC5" w:rsidP="002D2BC5">
            <w:pPr>
              <w:spacing w:after="0" w:line="240" w:lineRule="auto"/>
              <w:jc w:val="center"/>
              <w:rPr>
                <w:rFonts w:ascii="Calibri" w:eastAsia="Times New Roman" w:hAnsi="Calibri" w:cs="Calibri"/>
                <w:color w:val="000000"/>
                <w:kern w:val="0"/>
                <w:lang w:val="en-US"/>
                <w14:ligatures w14:val="none"/>
              </w:rPr>
            </w:pPr>
          </w:p>
        </w:tc>
        <w:tc>
          <w:tcPr>
            <w:tcW w:w="1268" w:type="dxa"/>
            <w:tcBorders>
              <w:top w:val="nil"/>
              <w:left w:val="nil"/>
              <w:bottom w:val="nil"/>
              <w:right w:val="nil"/>
            </w:tcBorders>
            <w:shd w:val="clear" w:color="auto" w:fill="auto"/>
            <w:noWrap/>
            <w:vAlign w:val="bottom"/>
            <w:hideMark/>
          </w:tcPr>
          <w:p w14:paraId="2B7C0641"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164" w:type="dxa"/>
            <w:tcBorders>
              <w:top w:val="nil"/>
              <w:left w:val="nil"/>
              <w:bottom w:val="nil"/>
              <w:right w:val="nil"/>
            </w:tcBorders>
            <w:shd w:val="clear" w:color="auto" w:fill="auto"/>
            <w:noWrap/>
            <w:vAlign w:val="bottom"/>
            <w:hideMark/>
          </w:tcPr>
          <w:p w14:paraId="5008B9D6"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424" w:type="dxa"/>
            <w:tcBorders>
              <w:top w:val="nil"/>
              <w:left w:val="nil"/>
              <w:bottom w:val="nil"/>
              <w:right w:val="nil"/>
            </w:tcBorders>
            <w:shd w:val="clear" w:color="auto" w:fill="auto"/>
            <w:noWrap/>
            <w:vAlign w:val="bottom"/>
            <w:hideMark/>
          </w:tcPr>
          <w:p w14:paraId="79CE38DB"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223" w:type="dxa"/>
            <w:tcBorders>
              <w:top w:val="nil"/>
              <w:left w:val="nil"/>
              <w:bottom w:val="nil"/>
              <w:right w:val="nil"/>
            </w:tcBorders>
            <w:shd w:val="clear" w:color="auto" w:fill="auto"/>
            <w:noWrap/>
            <w:vAlign w:val="bottom"/>
            <w:hideMark/>
          </w:tcPr>
          <w:p w14:paraId="77681BE5"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329" w:type="dxa"/>
            <w:tcBorders>
              <w:top w:val="nil"/>
              <w:left w:val="nil"/>
              <w:bottom w:val="nil"/>
              <w:right w:val="nil"/>
            </w:tcBorders>
            <w:shd w:val="clear" w:color="auto" w:fill="auto"/>
            <w:noWrap/>
            <w:vAlign w:val="bottom"/>
            <w:hideMark/>
          </w:tcPr>
          <w:p w14:paraId="70032796"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268" w:type="dxa"/>
            <w:tcBorders>
              <w:top w:val="nil"/>
              <w:left w:val="nil"/>
              <w:bottom w:val="nil"/>
              <w:right w:val="nil"/>
            </w:tcBorders>
            <w:shd w:val="clear" w:color="auto" w:fill="auto"/>
            <w:noWrap/>
            <w:vAlign w:val="bottom"/>
            <w:hideMark/>
          </w:tcPr>
          <w:p w14:paraId="44128806"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r>
      <w:tr w:rsidR="002D2BC5" w:rsidRPr="002D2BC5" w14:paraId="6DBB6B36" w14:textId="77777777" w:rsidTr="007B1094">
        <w:trPr>
          <w:trHeight w:val="313"/>
        </w:trPr>
        <w:tc>
          <w:tcPr>
            <w:tcW w:w="2515" w:type="dxa"/>
            <w:tcBorders>
              <w:top w:val="nil"/>
              <w:left w:val="nil"/>
              <w:bottom w:val="nil"/>
              <w:right w:val="nil"/>
            </w:tcBorders>
            <w:shd w:val="clear" w:color="auto" w:fill="auto"/>
            <w:noWrap/>
            <w:vAlign w:val="bottom"/>
            <w:hideMark/>
          </w:tcPr>
          <w:p w14:paraId="11B222CE"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641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9EDE1AB" w14:textId="77777777" w:rsidR="002D2BC5" w:rsidRPr="002D2BC5" w:rsidRDefault="002D2BC5" w:rsidP="002D2BC5">
            <w:pPr>
              <w:spacing w:after="0" w:line="240" w:lineRule="auto"/>
              <w:jc w:val="center"/>
              <w:rPr>
                <w:rFonts w:ascii="Calibri" w:eastAsia="Times New Roman" w:hAnsi="Calibri" w:cs="Calibri"/>
                <w:bCs/>
                <w:color w:val="000000"/>
                <w:kern w:val="0"/>
                <w:lang w:val="en-US"/>
                <w14:ligatures w14:val="none"/>
              </w:rPr>
            </w:pPr>
            <w:r w:rsidRPr="002D2BC5">
              <w:rPr>
                <w:rFonts w:ascii="Calibri" w:eastAsia="Times New Roman" w:hAnsi="Calibri" w:cs="Calibri"/>
                <w:bCs/>
                <w:color w:val="000000"/>
                <w:kern w:val="0"/>
                <w:lang w:val="en-US"/>
                <w14:ligatures w14:val="none"/>
              </w:rPr>
              <w:t>EGRESOS/MONTOS</w:t>
            </w:r>
          </w:p>
        </w:tc>
        <w:tc>
          <w:tcPr>
            <w:tcW w:w="268" w:type="dxa"/>
            <w:tcBorders>
              <w:top w:val="nil"/>
              <w:left w:val="nil"/>
              <w:bottom w:val="nil"/>
              <w:right w:val="nil"/>
            </w:tcBorders>
            <w:shd w:val="clear" w:color="auto" w:fill="auto"/>
            <w:noWrap/>
            <w:vAlign w:val="bottom"/>
            <w:hideMark/>
          </w:tcPr>
          <w:p w14:paraId="35F75D19" w14:textId="77777777" w:rsidR="002D2BC5" w:rsidRPr="002D2BC5" w:rsidRDefault="002D2BC5" w:rsidP="002D2BC5">
            <w:pPr>
              <w:spacing w:after="0" w:line="240" w:lineRule="auto"/>
              <w:jc w:val="center"/>
              <w:rPr>
                <w:rFonts w:ascii="Calibri" w:eastAsia="Times New Roman" w:hAnsi="Calibri" w:cs="Calibri"/>
                <w:bCs/>
                <w:color w:val="000000"/>
                <w:kern w:val="0"/>
                <w:lang w:val="en-US"/>
                <w14:ligatures w14:val="none"/>
              </w:rPr>
            </w:pPr>
          </w:p>
        </w:tc>
      </w:tr>
      <w:tr w:rsidR="007B1094" w:rsidRPr="002D2BC5" w14:paraId="6F708532" w14:textId="77777777" w:rsidTr="007B1094">
        <w:trPr>
          <w:trHeight w:val="298"/>
        </w:trPr>
        <w:tc>
          <w:tcPr>
            <w:tcW w:w="2515" w:type="dxa"/>
            <w:tcBorders>
              <w:top w:val="nil"/>
              <w:left w:val="nil"/>
              <w:bottom w:val="nil"/>
              <w:right w:val="nil"/>
            </w:tcBorders>
            <w:shd w:val="clear" w:color="auto" w:fill="auto"/>
            <w:noWrap/>
            <w:vAlign w:val="bottom"/>
            <w:hideMark/>
          </w:tcPr>
          <w:p w14:paraId="4A0CDC5F"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268" w:type="dxa"/>
            <w:tcBorders>
              <w:top w:val="nil"/>
              <w:left w:val="nil"/>
              <w:bottom w:val="nil"/>
              <w:right w:val="nil"/>
            </w:tcBorders>
            <w:shd w:val="clear" w:color="auto" w:fill="auto"/>
            <w:noWrap/>
            <w:vAlign w:val="bottom"/>
            <w:hideMark/>
          </w:tcPr>
          <w:p w14:paraId="6A6EF5C3"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164" w:type="dxa"/>
            <w:tcBorders>
              <w:top w:val="nil"/>
              <w:left w:val="nil"/>
              <w:bottom w:val="nil"/>
              <w:right w:val="nil"/>
            </w:tcBorders>
            <w:shd w:val="clear" w:color="auto" w:fill="auto"/>
            <w:noWrap/>
            <w:vAlign w:val="bottom"/>
            <w:hideMark/>
          </w:tcPr>
          <w:p w14:paraId="3DD71E18"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424" w:type="dxa"/>
            <w:tcBorders>
              <w:top w:val="nil"/>
              <w:left w:val="nil"/>
              <w:bottom w:val="nil"/>
              <w:right w:val="nil"/>
            </w:tcBorders>
            <w:shd w:val="clear" w:color="auto" w:fill="auto"/>
            <w:noWrap/>
            <w:vAlign w:val="bottom"/>
            <w:hideMark/>
          </w:tcPr>
          <w:p w14:paraId="00AA59E9"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223" w:type="dxa"/>
            <w:tcBorders>
              <w:top w:val="nil"/>
              <w:left w:val="nil"/>
              <w:bottom w:val="nil"/>
              <w:right w:val="nil"/>
            </w:tcBorders>
            <w:shd w:val="clear" w:color="auto" w:fill="auto"/>
            <w:noWrap/>
            <w:vAlign w:val="bottom"/>
            <w:hideMark/>
          </w:tcPr>
          <w:p w14:paraId="2247F54C"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329" w:type="dxa"/>
            <w:tcBorders>
              <w:top w:val="nil"/>
              <w:left w:val="nil"/>
              <w:bottom w:val="nil"/>
              <w:right w:val="nil"/>
            </w:tcBorders>
            <w:shd w:val="clear" w:color="auto" w:fill="auto"/>
            <w:noWrap/>
            <w:vAlign w:val="bottom"/>
            <w:hideMark/>
          </w:tcPr>
          <w:p w14:paraId="3D9A1A2F"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268" w:type="dxa"/>
            <w:tcBorders>
              <w:top w:val="nil"/>
              <w:left w:val="nil"/>
              <w:bottom w:val="nil"/>
              <w:right w:val="nil"/>
            </w:tcBorders>
            <w:shd w:val="clear" w:color="auto" w:fill="auto"/>
            <w:noWrap/>
            <w:vAlign w:val="bottom"/>
            <w:hideMark/>
          </w:tcPr>
          <w:p w14:paraId="5BEB5D8B"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r>
      <w:tr w:rsidR="002D2BC5" w:rsidRPr="002D2BC5" w14:paraId="26A595AA" w14:textId="77777777" w:rsidTr="007B1094">
        <w:trPr>
          <w:trHeight w:val="298"/>
        </w:trPr>
        <w:tc>
          <w:tcPr>
            <w:tcW w:w="759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2B7FD"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ENERO</w:t>
            </w:r>
          </w:p>
        </w:tc>
        <w:tc>
          <w:tcPr>
            <w:tcW w:w="15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549433F" w14:textId="4A52811F"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r>
      <w:tr w:rsidR="002D2BC5" w:rsidRPr="002D2BC5" w14:paraId="6F124396" w14:textId="77777777" w:rsidTr="007B1094">
        <w:trPr>
          <w:trHeight w:val="298"/>
        </w:trPr>
        <w:tc>
          <w:tcPr>
            <w:tcW w:w="759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B6310"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FEBRERO</w:t>
            </w:r>
          </w:p>
        </w:tc>
        <w:tc>
          <w:tcPr>
            <w:tcW w:w="15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7C44184"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r>
      <w:tr w:rsidR="002D2BC5" w:rsidRPr="002D2BC5" w14:paraId="5B01DA48" w14:textId="77777777" w:rsidTr="007B1094">
        <w:trPr>
          <w:trHeight w:val="298"/>
        </w:trPr>
        <w:tc>
          <w:tcPr>
            <w:tcW w:w="759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7BB25"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MARZO</w:t>
            </w:r>
          </w:p>
        </w:tc>
        <w:tc>
          <w:tcPr>
            <w:tcW w:w="15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5933269"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r>
      <w:tr w:rsidR="002D2BC5" w:rsidRPr="002D2BC5" w14:paraId="0D88D2B2" w14:textId="77777777" w:rsidTr="007B1094">
        <w:trPr>
          <w:trHeight w:val="298"/>
        </w:trPr>
        <w:tc>
          <w:tcPr>
            <w:tcW w:w="759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FEAD3"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ABRIL</w:t>
            </w:r>
          </w:p>
        </w:tc>
        <w:tc>
          <w:tcPr>
            <w:tcW w:w="15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080855A"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r>
      <w:tr w:rsidR="002D2BC5" w:rsidRPr="002D2BC5" w14:paraId="38A167F6" w14:textId="77777777" w:rsidTr="007B1094">
        <w:trPr>
          <w:trHeight w:val="298"/>
        </w:trPr>
        <w:tc>
          <w:tcPr>
            <w:tcW w:w="759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7BA06"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MAYO</w:t>
            </w:r>
          </w:p>
        </w:tc>
        <w:tc>
          <w:tcPr>
            <w:tcW w:w="15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4785D56"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r>
      <w:tr w:rsidR="002D2BC5" w:rsidRPr="002D2BC5" w14:paraId="738E507F" w14:textId="77777777" w:rsidTr="007B1094">
        <w:trPr>
          <w:trHeight w:val="298"/>
        </w:trPr>
        <w:tc>
          <w:tcPr>
            <w:tcW w:w="759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E194B"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JUNIO</w:t>
            </w:r>
          </w:p>
        </w:tc>
        <w:tc>
          <w:tcPr>
            <w:tcW w:w="15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4BD0C51"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r>
      <w:tr w:rsidR="002D2BC5" w:rsidRPr="002D2BC5" w14:paraId="0EE05214" w14:textId="77777777" w:rsidTr="007B1094">
        <w:trPr>
          <w:trHeight w:val="298"/>
        </w:trPr>
        <w:tc>
          <w:tcPr>
            <w:tcW w:w="759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30682"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JULIO</w:t>
            </w:r>
          </w:p>
        </w:tc>
        <w:tc>
          <w:tcPr>
            <w:tcW w:w="15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00D7222"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r>
      <w:tr w:rsidR="002D2BC5" w:rsidRPr="002D2BC5" w14:paraId="73BA052E" w14:textId="77777777" w:rsidTr="007B1094">
        <w:trPr>
          <w:trHeight w:val="298"/>
        </w:trPr>
        <w:tc>
          <w:tcPr>
            <w:tcW w:w="759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986EE"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AGOSTO</w:t>
            </w:r>
          </w:p>
        </w:tc>
        <w:tc>
          <w:tcPr>
            <w:tcW w:w="15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E7A451B"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r>
      <w:tr w:rsidR="002D2BC5" w:rsidRPr="002D2BC5" w14:paraId="7427842D" w14:textId="77777777" w:rsidTr="007B1094">
        <w:trPr>
          <w:trHeight w:val="298"/>
        </w:trPr>
        <w:tc>
          <w:tcPr>
            <w:tcW w:w="759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5B6E3"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SEPTIEMBRE</w:t>
            </w:r>
          </w:p>
        </w:tc>
        <w:tc>
          <w:tcPr>
            <w:tcW w:w="15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32601FF"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r>
      <w:tr w:rsidR="002D2BC5" w:rsidRPr="002D2BC5" w14:paraId="435D7C4B" w14:textId="77777777" w:rsidTr="007B1094">
        <w:trPr>
          <w:trHeight w:val="298"/>
        </w:trPr>
        <w:tc>
          <w:tcPr>
            <w:tcW w:w="759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6ABCF"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OCTUBRE</w:t>
            </w:r>
          </w:p>
        </w:tc>
        <w:tc>
          <w:tcPr>
            <w:tcW w:w="15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9F9E89C"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r>
      <w:tr w:rsidR="002D2BC5" w:rsidRPr="002D2BC5" w14:paraId="59321F7A" w14:textId="77777777" w:rsidTr="007B1094">
        <w:trPr>
          <w:trHeight w:val="298"/>
        </w:trPr>
        <w:tc>
          <w:tcPr>
            <w:tcW w:w="759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617FE"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NOVIEMBRE</w:t>
            </w:r>
          </w:p>
        </w:tc>
        <w:tc>
          <w:tcPr>
            <w:tcW w:w="15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18367CD"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r>
      <w:tr w:rsidR="002D2BC5" w:rsidRPr="002D2BC5" w14:paraId="7932F4A9" w14:textId="77777777" w:rsidTr="007B1094">
        <w:trPr>
          <w:trHeight w:val="298"/>
        </w:trPr>
        <w:tc>
          <w:tcPr>
            <w:tcW w:w="759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E7CD5"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DICIEMBRE</w:t>
            </w:r>
          </w:p>
        </w:tc>
        <w:tc>
          <w:tcPr>
            <w:tcW w:w="15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237FEB3"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r>
      <w:tr w:rsidR="007B1094" w:rsidRPr="002D2BC5" w14:paraId="10DF6EC5" w14:textId="77777777" w:rsidTr="007B1094">
        <w:trPr>
          <w:trHeight w:val="298"/>
        </w:trPr>
        <w:tc>
          <w:tcPr>
            <w:tcW w:w="2515" w:type="dxa"/>
            <w:tcBorders>
              <w:top w:val="nil"/>
              <w:left w:val="nil"/>
              <w:bottom w:val="nil"/>
              <w:right w:val="nil"/>
            </w:tcBorders>
            <w:shd w:val="clear" w:color="auto" w:fill="auto"/>
            <w:noWrap/>
            <w:vAlign w:val="bottom"/>
            <w:hideMark/>
          </w:tcPr>
          <w:p w14:paraId="26503588" w14:textId="77777777" w:rsidR="002D2BC5" w:rsidRPr="002D2BC5" w:rsidRDefault="002D2BC5" w:rsidP="002D2BC5">
            <w:pPr>
              <w:spacing w:after="0" w:line="240" w:lineRule="auto"/>
              <w:jc w:val="center"/>
              <w:rPr>
                <w:rFonts w:ascii="Calibri" w:eastAsia="Times New Roman" w:hAnsi="Calibri" w:cs="Calibri"/>
                <w:color w:val="000000"/>
                <w:kern w:val="0"/>
                <w:lang w:val="en-US"/>
                <w14:ligatures w14:val="none"/>
              </w:rPr>
            </w:pPr>
          </w:p>
        </w:tc>
        <w:tc>
          <w:tcPr>
            <w:tcW w:w="1268" w:type="dxa"/>
            <w:tcBorders>
              <w:top w:val="nil"/>
              <w:left w:val="nil"/>
              <w:bottom w:val="nil"/>
              <w:right w:val="nil"/>
            </w:tcBorders>
            <w:shd w:val="clear" w:color="auto" w:fill="auto"/>
            <w:noWrap/>
            <w:vAlign w:val="bottom"/>
            <w:hideMark/>
          </w:tcPr>
          <w:p w14:paraId="6E22580D"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3813" w:type="dxa"/>
            <w:gridSpan w:val="3"/>
            <w:tcBorders>
              <w:top w:val="nil"/>
              <w:left w:val="nil"/>
              <w:bottom w:val="nil"/>
              <w:right w:val="nil"/>
            </w:tcBorders>
            <w:vAlign w:val="center"/>
            <w:hideMark/>
          </w:tcPr>
          <w:p w14:paraId="3698ED06"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p>
        </w:tc>
        <w:tc>
          <w:tcPr>
            <w:tcW w:w="1597" w:type="dxa"/>
            <w:gridSpan w:val="2"/>
            <w:tcBorders>
              <w:top w:val="nil"/>
              <w:left w:val="nil"/>
              <w:bottom w:val="nil"/>
              <w:right w:val="nil"/>
            </w:tcBorders>
            <w:vAlign w:val="center"/>
            <w:hideMark/>
          </w:tcPr>
          <w:p w14:paraId="23C9D43A"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p>
        </w:tc>
      </w:tr>
      <w:tr w:rsidR="007B1094" w:rsidRPr="002D2BC5" w14:paraId="4D1911CD" w14:textId="77777777" w:rsidTr="007B1094">
        <w:trPr>
          <w:trHeight w:val="298"/>
        </w:trPr>
        <w:tc>
          <w:tcPr>
            <w:tcW w:w="2515" w:type="dxa"/>
            <w:tcBorders>
              <w:top w:val="nil"/>
              <w:left w:val="nil"/>
              <w:bottom w:val="nil"/>
              <w:right w:val="nil"/>
            </w:tcBorders>
            <w:shd w:val="clear" w:color="auto" w:fill="auto"/>
            <w:noWrap/>
            <w:vAlign w:val="bottom"/>
            <w:hideMark/>
          </w:tcPr>
          <w:p w14:paraId="66A929CC"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268" w:type="dxa"/>
            <w:tcBorders>
              <w:top w:val="nil"/>
              <w:left w:val="nil"/>
              <w:bottom w:val="nil"/>
              <w:right w:val="nil"/>
            </w:tcBorders>
            <w:shd w:val="clear" w:color="auto" w:fill="auto"/>
            <w:noWrap/>
            <w:vAlign w:val="bottom"/>
            <w:hideMark/>
          </w:tcPr>
          <w:p w14:paraId="02B553BA"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164" w:type="dxa"/>
            <w:tcBorders>
              <w:top w:val="nil"/>
              <w:left w:val="nil"/>
              <w:bottom w:val="nil"/>
              <w:right w:val="nil"/>
            </w:tcBorders>
            <w:shd w:val="clear" w:color="auto" w:fill="auto"/>
            <w:noWrap/>
            <w:vAlign w:val="bottom"/>
            <w:hideMark/>
          </w:tcPr>
          <w:p w14:paraId="0159A72B"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424" w:type="dxa"/>
            <w:tcBorders>
              <w:top w:val="nil"/>
              <w:left w:val="nil"/>
              <w:bottom w:val="nil"/>
              <w:right w:val="nil"/>
            </w:tcBorders>
            <w:shd w:val="clear" w:color="auto" w:fill="auto"/>
            <w:noWrap/>
            <w:vAlign w:val="bottom"/>
            <w:hideMark/>
          </w:tcPr>
          <w:p w14:paraId="676ED09F"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223" w:type="dxa"/>
            <w:tcBorders>
              <w:top w:val="nil"/>
              <w:left w:val="nil"/>
              <w:bottom w:val="nil"/>
              <w:right w:val="nil"/>
            </w:tcBorders>
            <w:shd w:val="clear" w:color="auto" w:fill="auto"/>
            <w:noWrap/>
            <w:vAlign w:val="bottom"/>
            <w:hideMark/>
          </w:tcPr>
          <w:p w14:paraId="214656D9"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329" w:type="dxa"/>
            <w:tcBorders>
              <w:top w:val="nil"/>
              <w:left w:val="nil"/>
              <w:bottom w:val="nil"/>
              <w:right w:val="nil"/>
            </w:tcBorders>
            <w:shd w:val="clear" w:color="auto" w:fill="auto"/>
            <w:noWrap/>
            <w:vAlign w:val="bottom"/>
            <w:hideMark/>
          </w:tcPr>
          <w:p w14:paraId="227E8991"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268" w:type="dxa"/>
            <w:tcBorders>
              <w:top w:val="nil"/>
              <w:left w:val="nil"/>
              <w:bottom w:val="nil"/>
              <w:right w:val="nil"/>
            </w:tcBorders>
            <w:shd w:val="clear" w:color="auto" w:fill="auto"/>
            <w:noWrap/>
            <w:vAlign w:val="bottom"/>
            <w:hideMark/>
          </w:tcPr>
          <w:p w14:paraId="6B704522"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r>
      <w:tr w:rsidR="007B1094" w:rsidRPr="002D2BC5" w14:paraId="7993C7E3" w14:textId="77777777" w:rsidTr="007B1094">
        <w:trPr>
          <w:trHeight w:val="298"/>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CC767"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xml:space="preserve">INGRESOS:  </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14:paraId="2C0AA3C5" w14:textId="77777777" w:rsidR="002D2BC5" w:rsidRPr="002D2BC5" w:rsidRDefault="002D2BC5" w:rsidP="002D2BC5">
            <w:pPr>
              <w:spacing w:after="0" w:line="240" w:lineRule="auto"/>
              <w:rPr>
                <w:rFonts w:ascii="Calibri" w:eastAsia="Times New Roman" w:hAnsi="Calibri" w:cs="Calibri"/>
                <w:color w:val="000000"/>
                <w:kern w:val="0"/>
                <w:sz w:val="18"/>
                <w:szCs w:val="18"/>
                <w:lang w:val="en-US"/>
                <w14:ligatures w14:val="none"/>
              </w:rPr>
            </w:pPr>
            <w:r w:rsidRPr="002D2BC5">
              <w:rPr>
                <w:rFonts w:ascii="Calibri" w:eastAsia="Times New Roman" w:hAnsi="Calibri" w:cs="Calibri"/>
                <w:color w:val="000000"/>
                <w:kern w:val="0"/>
                <w:sz w:val="18"/>
                <w:szCs w:val="18"/>
                <w:lang w:val="en-US"/>
                <w14:ligatures w14:val="none"/>
              </w:rPr>
              <w:t xml:space="preserve"> $                   -   </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2F397EE1" w14:textId="77777777" w:rsidR="002D2BC5" w:rsidRPr="002D2BC5" w:rsidRDefault="002D2BC5" w:rsidP="002D2BC5">
            <w:pPr>
              <w:spacing w:after="0" w:line="240" w:lineRule="auto"/>
              <w:jc w:val="right"/>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EGRESOS:</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4BC54E10" w14:textId="77777777" w:rsidR="002D2BC5" w:rsidRPr="002D2BC5" w:rsidRDefault="002D2BC5" w:rsidP="002D2BC5">
            <w:pPr>
              <w:spacing w:after="0" w:line="240" w:lineRule="auto"/>
              <w:rPr>
                <w:rFonts w:ascii="Calibri" w:eastAsia="Times New Roman" w:hAnsi="Calibri" w:cs="Calibri"/>
                <w:color w:val="000000"/>
                <w:kern w:val="0"/>
                <w:sz w:val="18"/>
                <w:szCs w:val="18"/>
                <w:lang w:val="en-US"/>
                <w14:ligatures w14:val="none"/>
              </w:rPr>
            </w:pPr>
            <w:r w:rsidRPr="002D2BC5">
              <w:rPr>
                <w:rFonts w:ascii="Calibri" w:eastAsia="Times New Roman" w:hAnsi="Calibri" w:cs="Calibri"/>
                <w:color w:val="000000"/>
                <w:kern w:val="0"/>
                <w:sz w:val="18"/>
                <w:szCs w:val="18"/>
                <w:lang w:val="en-US"/>
                <w14:ligatures w14:val="none"/>
              </w:rPr>
              <w:t xml:space="preserve"> $                      -   </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6B508ADC"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SALDO:</w:t>
            </w:r>
          </w:p>
        </w:tc>
        <w:tc>
          <w:tcPr>
            <w:tcW w:w="15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BEC0BF7"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r>
      <w:tr w:rsidR="007B1094" w:rsidRPr="002D2BC5" w14:paraId="49A10AE6" w14:textId="77777777" w:rsidTr="007B1094">
        <w:trPr>
          <w:trHeight w:val="298"/>
        </w:trPr>
        <w:tc>
          <w:tcPr>
            <w:tcW w:w="2515" w:type="dxa"/>
            <w:tcBorders>
              <w:top w:val="nil"/>
              <w:left w:val="nil"/>
              <w:bottom w:val="nil"/>
              <w:right w:val="nil"/>
            </w:tcBorders>
            <w:shd w:val="clear" w:color="auto" w:fill="auto"/>
            <w:noWrap/>
            <w:vAlign w:val="bottom"/>
            <w:hideMark/>
          </w:tcPr>
          <w:p w14:paraId="35684268"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p>
        </w:tc>
        <w:tc>
          <w:tcPr>
            <w:tcW w:w="1268" w:type="dxa"/>
            <w:tcBorders>
              <w:top w:val="nil"/>
              <w:left w:val="nil"/>
              <w:bottom w:val="nil"/>
              <w:right w:val="nil"/>
            </w:tcBorders>
            <w:shd w:val="clear" w:color="auto" w:fill="auto"/>
            <w:noWrap/>
            <w:vAlign w:val="bottom"/>
            <w:hideMark/>
          </w:tcPr>
          <w:p w14:paraId="7BC85BD5"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164" w:type="dxa"/>
            <w:tcBorders>
              <w:top w:val="nil"/>
              <w:left w:val="nil"/>
              <w:bottom w:val="nil"/>
              <w:right w:val="nil"/>
            </w:tcBorders>
            <w:shd w:val="clear" w:color="auto" w:fill="auto"/>
            <w:noWrap/>
            <w:vAlign w:val="bottom"/>
            <w:hideMark/>
          </w:tcPr>
          <w:p w14:paraId="5077E23B"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424" w:type="dxa"/>
            <w:tcBorders>
              <w:top w:val="nil"/>
              <w:left w:val="nil"/>
              <w:bottom w:val="nil"/>
              <w:right w:val="nil"/>
            </w:tcBorders>
            <w:shd w:val="clear" w:color="auto" w:fill="auto"/>
            <w:noWrap/>
            <w:vAlign w:val="bottom"/>
            <w:hideMark/>
          </w:tcPr>
          <w:p w14:paraId="222EC1FC"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76D49E23"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EFECTIVO:</w:t>
            </w:r>
          </w:p>
        </w:tc>
        <w:tc>
          <w:tcPr>
            <w:tcW w:w="15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C38A64"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r>
      <w:tr w:rsidR="007B1094" w:rsidRPr="002D2BC5" w14:paraId="5688ACB5" w14:textId="77777777" w:rsidTr="007B1094">
        <w:trPr>
          <w:trHeight w:val="298"/>
        </w:trPr>
        <w:tc>
          <w:tcPr>
            <w:tcW w:w="2515" w:type="dxa"/>
            <w:tcBorders>
              <w:top w:val="nil"/>
              <w:left w:val="nil"/>
              <w:bottom w:val="nil"/>
              <w:right w:val="nil"/>
            </w:tcBorders>
            <w:shd w:val="clear" w:color="auto" w:fill="auto"/>
            <w:noWrap/>
            <w:vAlign w:val="bottom"/>
            <w:hideMark/>
          </w:tcPr>
          <w:p w14:paraId="422BFAF6"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p>
        </w:tc>
        <w:tc>
          <w:tcPr>
            <w:tcW w:w="1268" w:type="dxa"/>
            <w:tcBorders>
              <w:top w:val="nil"/>
              <w:left w:val="nil"/>
              <w:bottom w:val="nil"/>
              <w:right w:val="nil"/>
            </w:tcBorders>
            <w:shd w:val="clear" w:color="auto" w:fill="auto"/>
            <w:noWrap/>
            <w:vAlign w:val="bottom"/>
            <w:hideMark/>
          </w:tcPr>
          <w:p w14:paraId="2C478E4E"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164" w:type="dxa"/>
            <w:tcBorders>
              <w:top w:val="nil"/>
              <w:left w:val="nil"/>
              <w:bottom w:val="nil"/>
              <w:right w:val="nil"/>
            </w:tcBorders>
            <w:shd w:val="clear" w:color="auto" w:fill="auto"/>
            <w:noWrap/>
            <w:vAlign w:val="bottom"/>
            <w:hideMark/>
          </w:tcPr>
          <w:p w14:paraId="502AFF22"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424" w:type="dxa"/>
            <w:tcBorders>
              <w:top w:val="nil"/>
              <w:left w:val="nil"/>
              <w:bottom w:val="nil"/>
              <w:right w:val="nil"/>
            </w:tcBorders>
            <w:shd w:val="clear" w:color="auto" w:fill="auto"/>
            <w:noWrap/>
            <w:vAlign w:val="bottom"/>
            <w:hideMark/>
          </w:tcPr>
          <w:p w14:paraId="1C8A890E"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09B89F6D"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BANCO:</w:t>
            </w:r>
          </w:p>
        </w:tc>
        <w:tc>
          <w:tcPr>
            <w:tcW w:w="15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C8DB10"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 </w:t>
            </w:r>
          </w:p>
        </w:tc>
      </w:tr>
      <w:tr w:rsidR="007B1094" w:rsidRPr="002D2BC5" w14:paraId="3D1E011C" w14:textId="77777777" w:rsidTr="007B1094">
        <w:trPr>
          <w:trHeight w:val="298"/>
        </w:trPr>
        <w:tc>
          <w:tcPr>
            <w:tcW w:w="2515" w:type="dxa"/>
            <w:tcBorders>
              <w:top w:val="nil"/>
              <w:left w:val="nil"/>
              <w:bottom w:val="single" w:sz="4" w:space="0" w:color="auto"/>
              <w:right w:val="nil"/>
            </w:tcBorders>
            <w:shd w:val="clear" w:color="auto" w:fill="auto"/>
            <w:noWrap/>
            <w:vAlign w:val="bottom"/>
            <w:hideMark/>
          </w:tcPr>
          <w:p w14:paraId="545688EC" w14:textId="77777777" w:rsidR="002D2BC5" w:rsidRPr="002D2BC5" w:rsidRDefault="002D2BC5" w:rsidP="002D2BC5">
            <w:pPr>
              <w:spacing w:after="0" w:line="240" w:lineRule="auto"/>
              <w:rPr>
                <w:rFonts w:ascii="Calibri" w:eastAsia="Times New Roman" w:hAnsi="Calibri" w:cs="Calibri"/>
                <w:color w:val="000000"/>
                <w:kern w:val="0"/>
                <w:lang w:val="en-US"/>
                <w14:ligatures w14:val="none"/>
              </w:rPr>
            </w:pPr>
          </w:p>
        </w:tc>
        <w:tc>
          <w:tcPr>
            <w:tcW w:w="1268" w:type="dxa"/>
            <w:tcBorders>
              <w:top w:val="nil"/>
              <w:left w:val="nil"/>
              <w:bottom w:val="single" w:sz="4" w:space="0" w:color="auto"/>
              <w:right w:val="nil"/>
            </w:tcBorders>
            <w:shd w:val="clear" w:color="auto" w:fill="auto"/>
            <w:noWrap/>
            <w:vAlign w:val="bottom"/>
            <w:hideMark/>
          </w:tcPr>
          <w:p w14:paraId="16CFB887"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164" w:type="dxa"/>
            <w:tcBorders>
              <w:top w:val="nil"/>
              <w:left w:val="nil"/>
              <w:bottom w:val="single" w:sz="4" w:space="0" w:color="auto"/>
              <w:right w:val="nil"/>
            </w:tcBorders>
            <w:shd w:val="clear" w:color="auto" w:fill="auto"/>
            <w:noWrap/>
            <w:vAlign w:val="bottom"/>
            <w:hideMark/>
          </w:tcPr>
          <w:p w14:paraId="39E6D102"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424" w:type="dxa"/>
            <w:tcBorders>
              <w:top w:val="nil"/>
              <w:left w:val="nil"/>
              <w:bottom w:val="single" w:sz="4" w:space="0" w:color="auto"/>
              <w:right w:val="nil"/>
            </w:tcBorders>
            <w:shd w:val="clear" w:color="auto" w:fill="auto"/>
            <w:noWrap/>
            <w:vAlign w:val="bottom"/>
            <w:hideMark/>
          </w:tcPr>
          <w:p w14:paraId="66ED1BE1"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223" w:type="dxa"/>
            <w:tcBorders>
              <w:top w:val="nil"/>
              <w:left w:val="nil"/>
              <w:bottom w:val="single" w:sz="4" w:space="0" w:color="auto"/>
              <w:right w:val="nil"/>
            </w:tcBorders>
            <w:shd w:val="clear" w:color="auto" w:fill="auto"/>
            <w:noWrap/>
            <w:vAlign w:val="bottom"/>
            <w:hideMark/>
          </w:tcPr>
          <w:p w14:paraId="315384FE"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329" w:type="dxa"/>
            <w:tcBorders>
              <w:top w:val="nil"/>
              <w:left w:val="nil"/>
              <w:bottom w:val="single" w:sz="4" w:space="0" w:color="auto"/>
              <w:right w:val="nil"/>
            </w:tcBorders>
            <w:shd w:val="clear" w:color="auto" w:fill="auto"/>
            <w:noWrap/>
            <w:vAlign w:val="bottom"/>
            <w:hideMark/>
          </w:tcPr>
          <w:p w14:paraId="6C21E095"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268" w:type="dxa"/>
            <w:tcBorders>
              <w:top w:val="nil"/>
              <w:left w:val="nil"/>
              <w:bottom w:val="single" w:sz="4" w:space="0" w:color="auto"/>
              <w:right w:val="nil"/>
            </w:tcBorders>
            <w:shd w:val="clear" w:color="auto" w:fill="auto"/>
            <w:noWrap/>
            <w:vAlign w:val="bottom"/>
            <w:hideMark/>
          </w:tcPr>
          <w:p w14:paraId="6AB1ABF0"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r>
      <w:tr w:rsidR="002D2BC5" w:rsidRPr="002D2BC5" w14:paraId="5B7A7C71" w14:textId="77777777" w:rsidTr="007B1094">
        <w:trPr>
          <w:trHeight w:val="450"/>
        </w:trPr>
        <w:tc>
          <w:tcPr>
            <w:tcW w:w="9194" w:type="dxa"/>
            <w:gridSpan w:val="7"/>
            <w:vMerge w:val="restart"/>
            <w:tcBorders>
              <w:top w:val="single" w:sz="4" w:space="0" w:color="auto"/>
              <w:left w:val="single" w:sz="4" w:space="0" w:color="auto"/>
              <w:bottom w:val="single" w:sz="4" w:space="0" w:color="auto"/>
              <w:right w:val="single" w:sz="4" w:space="0" w:color="000000"/>
            </w:tcBorders>
            <w:shd w:val="clear" w:color="auto" w:fill="auto"/>
            <w:hideMark/>
          </w:tcPr>
          <w:p w14:paraId="431D70BB" w14:textId="77777777" w:rsidR="002D2BC5" w:rsidRPr="002D2BC5" w:rsidRDefault="002D2BC5" w:rsidP="002D2BC5">
            <w:pPr>
              <w:spacing w:after="0" w:line="240" w:lineRule="auto"/>
              <w:rPr>
                <w:rFonts w:ascii="Calibri" w:eastAsia="Times New Roman" w:hAnsi="Calibri" w:cs="Calibri"/>
                <w:color w:val="000000"/>
                <w:kern w:val="0"/>
                <w:sz w:val="20"/>
                <w:szCs w:val="20"/>
                <w:lang w:val="es-ES"/>
                <w14:ligatures w14:val="none"/>
              </w:rPr>
            </w:pPr>
            <w:r w:rsidRPr="002D2BC5">
              <w:rPr>
                <w:rFonts w:ascii="Calibri" w:eastAsia="Times New Roman" w:hAnsi="Calibri" w:cs="Calibri"/>
                <w:color w:val="000000"/>
                <w:kern w:val="0"/>
                <w:sz w:val="20"/>
                <w:szCs w:val="20"/>
                <w:lang w:val="es-ES"/>
                <w14:ligatures w14:val="none"/>
              </w:rPr>
              <w:t>NOTA: Si existiera saldo a favor, el monto debe ser expresado como ingresos del ejercicio posterior. Las donaciones de cosas/elementos, se incorporarán en el respectivo inventario de bienes.</w:t>
            </w:r>
          </w:p>
        </w:tc>
      </w:tr>
      <w:tr w:rsidR="002D2BC5" w:rsidRPr="002D2BC5" w14:paraId="24F7E58C" w14:textId="77777777" w:rsidTr="007B1094">
        <w:trPr>
          <w:trHeight w:val="450"/>
        </w:trPr>
        <w:tc>
          <w:tcPr>
            <w:tcW w:w="9194" w:type="dxa"/>
            <w:gridSpan w:val="7"/>
            <w:vMerge/>
            <w:tcBorders>
              <w:left w:val="single" w:sz="4" w:space="0" w:color="auto"/>
              <w:bottom w:val="single" w:sz="4" w:space="0" w:color="auto"/>
              <w:right w:val="single" w:sz="4" w:space="0" w:color="000000"/>
            </w:tcBorders>
            <w:vAlign w:val="center"/>
            <w:hideMark/>
          </w:tcPr>
          <w:p w14:paraId="0504D1F9" w14:textId="77777777" w:rsidR="002D2BC5" w:rsidRPr="002D2BC5" w:rsidRDefault="002D2BC5" w:rsidP="002D2BC5">
            <w:pPr>
              <w:spacing w:after="0" w:line="240" w:lineRule="auto"/>
              <w:rPr>
                <w:rFonts w:ascii="Calibri" w:eastAsia="Times New Roman" w:hAnsi="Calibri" w:cs="Calibri"/>
                <w:color w:val="000000"/>
                <w:kern w:val="0"/>
                <w:sz w:val="20"/>
                <w:szCs w:val="20"/>
                <w:lang w:val="es-ES"/>
                <w14:ligatures w14:val="none"/>
              </w:rPr>
            </w:pPr>
          </w:p>
        </w:tc>
      </w:tr>
      <w:tr w:rsidR="007B1094" w:rsidRPr="002D2BC5" w14:paraId="1E318177" w14:textId="77777777" w:rsidTr="007B1094">
        <w:trPr>
          <w:trHeight w:val="298"/>
        </w:trPr>
        <w:tc>
          <w:tcPr>
            <w:tcW w:w="2515" w:type="dxa"/>
            <w:tcBorders>
              <w:top w:val="single" w:sz="4" w:space="0" w:color="auto"/>
              <w:left w:val="nil"/>
              <w:bottom w:val="nil"/>
              <w:right w:val="nil"/>
            </w:tcBorders>
            <w:shd w:val="clear" w:color="auto" w:fill="auto"/>
            <w:noWrap/>
            <w:vAlign w:val="bottom"/>
            <w:hideMark/>
          </w:tcPr>
          <w:p w14:paraId="552DE627" w14:textId="77777777" w:rsidR="002D2BC5" w:rsidRPr="002D2BC5" w:rsidRDefault="002D2BC5" w:rsidP="002D2BC5">
            <w:pPr>
              <w:spacing w:after="0" w:line="240" w:lineRule="auto"/>
              <w:rPr>
                <w:rFonts w:ascii="Calibri" w:eastAsia="Times New Roman" w:hAnsi="Calibri" w:cs="Calibri"/>
                <w:color w:val="000000"/>
                <w:kern w:val="0"/>
                <w:sz w:val="20"/>
                <w:szCs w:val="20"/>
                <w:lang w:val="es-ES"/>
                <w14:ligatures w14:val="none"/>
              </w:rPr>
            </w:pPr>
          </w:p>
        </w:tc>
        <w:tc>
          <w:tcPr>
            <w:tcW w:w="1268" w:type="dxa"/>
            <w:tcBorders>
              <w:top w:val="single" w:sz="4" w:space="0" w:color="auto"/>
              <w:left w:val="nil"/>
              <w:bottom w:val="nil"/>
              <w:right w:val="nil"/>
            </w:tcBorders>
            <w:shd w:val="clear" w:color="auto" w:fill="auto"/>
            <w:noWrap/>
            <w:vAlign w:val="bottom"/>
            <w:hideMark/>
          </w:tcPr>
          <w:p w14:paraId="5CE34C25"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s-ES"/>
                <w14:ligatures w14:val="none"/>
              </w:rPr>
            </w:pPr>
          </w:p>
        </w:tc>
        <w:tc>
          <w:tcPr>
            <w:tcW w:w="1164" w:type="dxa"/>
            <w:tcBorders>
              <w:top w:val="single" w:sz="4" w:space="0" w:color="auto"/>
              <w:left w:val="nil"/>
              <w:bottom w:val="nil"/>
              <w:right w:val="nil"/>
            </w:tcBorders>
            <w:shd w:val="clear" w:color="auto" w:fill="auto"/>
            <w:noWrap/>
            <w:vAlign w:val="bottom"/>
            <w:hideMark/>
          </w:tcPr>
          <w:p w14:paraId="16ED0973"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s-ES"/>
                <w14:ligatures w14:val="none"/>
              </w:rPr>
            </w:pPr>
          </w:p>
        </w:tc>
        <w:tc>
          <w:tcPr>
            <w:tcW w:w="1424" w:type="dxa"/>
            <w:tcBorders>
              <w:top w:val="single" w:sz="4" w:space="0" w:color="auto"/>
              <w:left w:val="nil"/>
              <w:bottom w:val="nil"/>
              <w:right w:val="nil"/>
            </w:tcBorders>
            <w:shd w:val="clear" w:color="auto" w:fill="auto"/>
            <w:noWrap/>
            <w:vAlign w:val="bottom"/>
            <w:hideMark/>
          </w:tcPr>
          <w:p w14:paraId="1E904ABC"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s-ES"/>
                <w14:ligatures w14:val="none"/>
              </w:rPr>
            </w:pPr>
          </w:p>
        </w:tc>
        <w:tc>
          <w:tcPr>
            <w:tcW w:w="1223" w:type="dxa"/>
            <w:tcBorders>
              <w:top w:val="single" w:sz="4" w:space="0" w:color="auto"/>
              <w:left w:val="nil"/>
              <w:bottom w:val="nil"/>
              <w:right w:val="nil"/>
            </w:tcBorders>
            <w:shd w:val="clear" w:color="auto" w:fill="auto"/>
            <w:noWrap/>
            <w:vAlign w:val="bottom"/>
            <w:hideMark/>
          </w:tcPr>
          <w:p w14:paraId="208FCC7D"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s-ES"/>
                <w14:ligatures w14:val="none"/>
              </w:rPr>
            </w:pPr>
          </w:p>
        </w:tc>
        <w:tc>
          <w:tcPr>
            <w:tcW w:w="1329" w:type="dxa"/>
            <w:tcBorders>
              <w:top w:val="single" w:sz="4" w:space="0" w:color="auto"/>
              <w:left w:val="nil"/>
              <w:bottom w:val="nil"/>
              <w:right w:val="nil"/>
            </w:tcBorders>
            <w:shd w:val="clear" w:color="auto" w:fill="auto"/>
            <w:noWrap/>
            <w:vAlign w:val="bottom"/>
            <w:hideMark/>
          </w:tcPr>
          <w:p w14:paraId="47A4A81C"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s-ES"/>
                <w14:ligatures w14:val="none"/>
              </w:rPr>
            </w:pPr>
          </w:p>
        </w:tc>
        <w:tc>
          <w:tcPr>
            <w:tcW w:w="268" w:type="dxa"/>
            <w:tcBorders>
              <w:top w:val="single" w:sz="4" w:space="0" w:color="auto"/>
              <w:left w:val="nil"/>
              <w:bottom w:val="nil"/>
              <w:right w:val="nil"/>
            </w:tcBorders>
            <w:shd w:val="clear" w:color="auto" w:fill="auto"/>
            <w:noWrap/>
            <w:vAlign w:val="bottom"/>
            <w:hideMark/>
          </w:tcPr>
          <w:p w14:paraId="12D205B4"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s-ES"/>
                <w14:ligatures w14:val="none"/>
              </w:rPr>
            </w:pPr>
          </w:p>
        </w:tc>
      </w:tr>
      <w:tr w:rsidR="007B1094" w:rsidRPr="002D2BC5" w14:paraId="23F98545" w14:textId="77777777" w:rsidTr="007B1094">
        <w:trPr>
          <w:trHeight w:val="298"/>
        </w:trPr>
        <w:tc>
          <w:tcPr>
            <w:tcW w:w="2515" w:type="dxa"/>
            <w:tcBorders>
              <w:top w:val="nil"/>
              <w:left w:val="nil"/>
              <w:bottom w:val="nil"/>
              <w:right w:val="nil"/>
            </w:tcBorders>
            <w:shd w:val="clear" w:color="auto" w:fill="auto"/>
            <w:noWrap/>
            <w:vAlign w:val="bottom"/>
            <w:hideMark/>
          </w:tcPr>
          <w:p w14:paraId="6C40791C"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s-ES"/>
                <w14:ligatures w14:val="none"/>
              </w:rPr>
            </w:pPr>
          </w:p>
        </w:tc>
        <w:tc>
          <w:tcPr>
            <w:tcW w:w="1268" w:type="dxa"/>
            <w:tcBorders>
              <w:top w:val="nil"/>
              <w:left w:val="nil"/>
              <w:bottom w:val="nil"/>
              <w:right w:val="nil"/>
            </w:tcBorders>
            <w:shd w:val="clear" w:color="auto" w:fill="auto"/>
            <w:noWrap/>
            <w:vAlign w:val="bottom"/>
            <w:hideMark/>
          </w:tcPr>
          <w:p w14:paraId="007320EF"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s-ES"/>
                <w14:ligatures w14:val="none"/>
              </w:rPr>
            </w:pPr>
          </w:p>
        </w:tc>
        <w:tc>
          <w:tcPr>
            <w:tcW w:w="1164" w:type="dxa"/>
            <w:tcBorders>
              <w:top w:val="nil"/>
              <w:left w:val="nil"/>
              <w:bottom w:val="nil"/>
              <w:right w:val="nil"/>
            </w:tcBorders>
            <w:shd w:val="clear" w:color="auto" w:fill="auto"/>
            <w:noWrap/>
            <w:vAlign w:val="bottom"/>
            <w:hideMark/>
          </w:tcPr>
          <w:p w14:paraId="5BC32ABE"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s-ES"/>
                <w14:ligatures w14:val="none"/>
              </w:rPr>
            </w:pPr>
          </w:p>
        </w:tc>
        <w:tc>
          <w:tcPr>
            <w:tcW w:w="1424" w:type="dxa"/>
            <w:tcBorders>
              <w:top w:val="nil"/>
              <w:left w:val="nil"/>
              <w:bottom w:val="nil"/>
              <w:right w:val="nil"/>
            </w:tcBorders>
            <w:shd w:val="clear" w:color="auto" w:fill="auto"/>
            <w:noWrap/>
            <w:vAlign w:val="bottom"/>
            <w:hideMark/>
          </w:tcPr>
          <w:p w14:paraId="694BA485"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s-ES"/>
                <w14:ligatures w14:val="none"/>
              </w:rPr>
            </w:pPr>
          </w:p>
        </w:tc>
        <w:tc>
          <w:tcPr>
            <w:tcW w:w="1223" w:type="dxa"/>
            <w:tcBorders>
              <w:top w:val="nil"/>
              <w:left w:val="nil"/>
              <w:bottom w:val="nil"/>
              <w:right w:val="nil"/>
            </w:tcBorders>
            <w:shd w:val="clear" w:color="auto" w:fill="auto"/>
            <w:noWrap/>
            <w:vAlign w:val="bottom"/>
            <w:hideMark/>
          </w:tcPr>
          <w:p w14:paraId="15F38465"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s-ES"/>
                <w14:ligatures w14:val="none"/>
              </w:rPr>
            </w:pPr>
          </w:p>
        </w:tc>
        <w:tc>
          <w:tcPr>
            <w:tcW w:w="1329" w:type="dxa"/>
            <w:tcBorders>
              <w:top w:val="nil"/>
              <w:left w:val="nil"/>
              <w:bottom w:val="nil"/>
              <w:right w:val="nil"/>
            </w:tcBorders>
            <w:shd w:val="clear" w:color="auto" w:fill="auto"/>
            <w:noWrap/>
            <w:vAlign w:val="bottom"/>
            <w:hideMark/>
          </w:tcPr>
          <w:p w14:paraId="3A2AD6C1"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s-ES"/>
                <w14:ligatures w14:val="none"/>
              </w:rPr>
            </w:pPr>
          </w:p>
        </w:tc>
        <w:tc>
          <w:tcPr>
            <w:tcW w:w="268" w:type="dxa"/>
            <w:tcBorders>
              <w:top w:val="nil"/>
              <w:left w:val="nil"/>
              <w:bottom w:val="nil"/>
              <w:right w:val="nil"/>
            </w:tcBorders>
            <w:shd w:val="clear" w:color="auto" w:fill="auto"/>
            <w:noWrap/>
            <w:vAlign w:val="bottom"/>
            <w:hideMark/>
          </w:tcPr>
          <w:p w14:paraId="187D8F92"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s-ES"/>
                <w14:ligatures w14:val="none"/>
              </w:rPr>
            </w:pPr>
          </w:p>
        </w:tc>
      </w:tr>
      <w:tr w:rsidR="007B1094" w:rsidRPr="002D2BC5" w14:paraId="599DC0B5" w14:textId="77777777" w:rsidTr="007B1094">
        <w:trPr>
          <w:trHeight w:val="298"/>
        </w:trPr>
        <w:tc>
          <w:tcPr>
            <w:tcW w:w="2515" w:type="dxa"/>
            <w:tcBorders>
              <w:top w:val="nil"/>
              <w:left w:val="nil"/>
              <w:bottom w:val="nil"/>
              <w:right w:val="nil"/>
            </w:tcBorders>
            <w:shd w:val="clear" w:color="auto" w:fill="auto"/>
            <w:noWrap/>
            <w:vAlign w:val="bottom"/>
            <w:hideMark/>
          </w:tcPr>
          <w:p w14:paraId="367A6881"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s-ES"/>
                <w14:ligatures w14:val="none"/>
              </w:rPr>
            </w:pPr>
          </w:p>
        </w:tc>
        <w:tc>
          <w:tcPr>
            <w:tcW w:w="1268" w:type="dxa"/>
            <w:tcBorders>
              <w:top w:val="nil"/>
              <w:left w:val="nil"/>
              <w:bottom w:val="nil"/>
              <w:right w:val="nil"/>
            </w:tcBorders>
            <w:shd w:val="clear" w:color="auto" w:fill="auto"/>
            <w:noWrap/>
            <w:vAlign w:val="bottom"/>
            <w:hideMark/>
          </w:tcPr>
          <w:p w14:paraId="1107FECC"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s-ES"/>
                <w14:ligatures w14:val="none"/>
              </w:rPr>
            </w:pPr>
          </w:p>
        </w:tc>
        <w:tc>
          <w:tcPr>
            <w:tcW w:w="1164" w:type="dxa"/>
            <w:tcBorders>
              <w:top w:val="nil"/>
              <w:left w:val="nil"/>
              <w:bottom w:val="nil"/>
              <w:right w:val="nil"/>
            </w:tcBorders>
            <w:shd w:val="clear" w:color="auto" w:fill="auto"/>
            <w:noWrap/>
            <w:vAlign w:val="bottom"/>
            <w:hideMark/>
          </w:tcPr>
          <w:p w14:paraId="7AC69B18"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s-ES"/>
                <w14:ligatures w14:val="none"/>
              </w:rPr>
            </w:pPr>
          </w:p>
        </w:tc>
        <w:tc>
          <w:tcPr>
            <w:tcW w:w="1424" w:type="dxa"/>
            <w:tcBorders>
              <w:top w:val="nil"/>
              <w:left w:val="nil"/>
              <w:bottom w:val="nil"/>
              <w:right w:val="nil"/>
            </w:tcBorders>
            <w:shd w:val="clear" w:color="auto" w:fill="auto"/>
            <w:noWrap/>
            <w:vAlign w:val="bottom"/>
            <w:hideMark/>
          </w:tcPr>
          <w:p w14:paraId="3038D065"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s-ES"/>
                <w14:ligatures w14:val="none"/>
              </w:rPr>
            </w:pPr>
          </w:p>
        </w:tc>
        <w:tc>
          <w:tcPr>
            <w:tcW w:w="1223" w:type="dxa"/>
            <w:tcBorders>
              <w:top w:val="nil"/>
              <w:left w:val="nil"/>
              <w:bottom w:val="nil"/>
              <w:right w:val="nil"/>
            </w:tcBorders>
            <w:shd w:val="clear" w:color="auto" w:fill="auto"/>
            <w:noWrap/>
            <w:vAlign w:val="bottom"/>
            <w:hideMark/>
          </w:tcPr>
          <w:p w14:paraId="0E9F8318"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s-ES"/>
                <w14:ligatures w14:val="none"/>
              </w:rPr>
            </w:pPr>
          </w:p>
        </w:tc>
        <w:tc>
          <w:tcPr>
            <w:tcW w:w="1329" w:type="dxa"/>
            <w:tcBorders>
              <w:top w:val="nil"/>
              <w:left w:val="nil"/>
              <w:bottom w:val="nil"/>
              <w:right w:val="nil"/>
            </w:tcBorders>
            <w:shd w:val="clear" w:color="auto" w:fill="auto"/>
            <w:noWrap/>
            <w:vAlign w:val="bottom"/>
            <w:hideMark/>
          </w:tcPr>
          <w:p w14:paraId="1874DF60"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s-ES"/>
                <w14:ligatures w14:val="none"/>
              </w:rPr>
            </w:pPr>
          </w:p>
        </w:tc>
        <w:tc>
          <w:tcPr>
            <w:tcW w:w="268" w:type="dxa"/>
            <w:tcBorders>
              <w:top w:val="nil"/>
              <w:left w:val="nil"/>
              <w:bottom w:val="nil"/>
              <w:right w:val="nil"/>
            </w:tcBorders>
            <w:shd w:val="clear" w:color="auto" w:fill="auto"/>
            <w:noWrap/>
            <w:vAlign w:val="bottom"/>
            <w:hideMark/>
          </w:tcPr>
          <w:p w14:paraId="56AA2D6E"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s-ES"/>
                <w14:ligatures w14:val="none"/>
              </w:rPr>
            </w:pPr>
          </w:p>
        </w:tc>
      </w:tr>
      <w:tr w:rsidR="002D2BC5" w:rsidRPr="002D2BC5" w14:paraId="63AD9053" w14:textId="77777777" w:rsidTr="007B1094">
        <w:trPr>
          <w:trHeight w:val="298"/>
        </w:trPr>
        <w:tc>
          <w:tcPr>
            <w:tcW w:w="3784" w:type="dxa"/>
            <w:gridSpan w:val="2"/>
            <w:tcBorders>
              <w:top w:val="nil"/>
              <w:left w:val="nil"/>
              <w:bottom w:val="nil"/>
              <w:right w:val="nil"/>
            </w:tcBorders>
            <w:shd w:val="clear" w:color="auto" w:fill="auto"/>
            <w:noWrap/>
            <w:vAlign w:val="bottom"/>
            <w:hideMark/>
          </w:tcPr>
          <w:p w14:paraId="13F6C13D" w14:textId="77777777" w:rsidR="002D2BC5" w:rsidRPr="002D2BC5" w:rsidRDefault="002D2BC5" w:rsidP="002D2BC5">
            <w:pPr>
              <w:spacing w:after="0" w:line="240" w:lineRule="auto"/>
              <w:jc w:val="center"/>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PRESIDENTE</w:t>
            </w:r>
          </w:p>
        </w:tc>
        <w:tc>
          <w:tcPr>
            <w:tcW w:w="2589" w:type="dxa"/>
            <w:gridSpan w:val="2"/>
            <w:tcBorders>
              <w:top w:val="nil"/>
              <w:left w:val="nil"/>
              <w:bottom w:val="nil"/>
              <w:right w:val="nil"/>
            </w:tcBorders>
            <w:shd w:val="clear" w:color="auto" w:fill="auto"/>
            <w:noWrap/>
            <w:vAlign w:val="bottom"/>
            <w:hideMark/>
          </w:tcPr>
          <w:p w14:paraId="7C6000B2" w14:textId="77777777" w:rsidR="002D2BC5" w:rsidRPr="002D2BC5" w:rsidRDefault="002D2BC5" w:rsidP="002D2BC5">
            <w:pPr>
              <w:spacing w:after="0" w:line="240" w:lineRule="auto"/>
              <w:jc w:val="center"/>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TESORERO</w:t>
            </w:r>
          </w:p>
        </w:tc>
        <w:tc>
          <w:tcPr>
            <w:tcW w:w="2821" w:type="dxa"/>
            <w:gridSpan w:val="3"/>
            <w:tcBorders>
              <w:top w:val="nil"/>
              <w:left w:val="nil"/>
              <w:bottom w:val="nil"/>
              <w:right w:val="nil"/>
            </w:tcBorders>
            <w:shd w:val="clear" w:color="auto" w:fill="auto"/>
            <w:noWrap/>
            <w:vAlign w:val="bottom"/>
            <w:hideMark/>
          </w:tcPr>
          <w:p w14:paraId="0A07AE12" w14:textId="77777777" w:rsidR="002D2BC5" w:rsidRPr="002D2BC5" w:rsidRDefault="002D2BC5" w:rsidP="002D2BC5">
            <w:pPr>
              <w:spacing w:after="0" w:line="240" w:lineRule="auto"/>
              <w:jc w:val="center"/>
              <w:rPr>
                <w:rFonts w:ascii="Calibri" w:eastAsia="Times New Roman" w:hAnsi="Calibri" w:cs="Calibri"/>
                <w:color w:val="000000"/>
                <w:kern w:val="0"/>
                <w:lang w:val="en-US"/>
                <w14:ligatures w14:val="none"/>
              </w:rPr>
            </w:pPr>
            <w:r w:rsidRPr="002D2BC5">
              <w:rPr>
                <w:rFonts w:ascii="Calibri" w:eastAsia="Times New Roman" w:hAnsi="Calibri" w:cs="Calibri"/>
                <w:color w:val="000000"/>
                <w:kern w:val="0"/>
                <w:lang w:val="en-US"/>
                <w14:ligatures w14:val="none"/>
              </w:rPr>
              <w:t>REVISOR DE CUENTAS</w:t>
            </w:r>
          </w:p>
        </w:tc>
      </w:tr>
      <w:tr w:rsidR="007B1094" w:rsidRPr="002D2BC5" w14:paraId="7AA53A7A" w14:textId="77777777" w:rsidTr="007B1094">
        <w:trPr>
          <w:trHeight w:val="298"/>
        </w:trPr>
        <w:tc>
          <w:tcPr>
            <w:tcW w:w="2515" w:type="dxa"/>
            <w:tcBorders>
              <w:top w:val="nil"/>
              <w:left w:val="nil"/>
              <w:bottom w:val="nil"/>
              <w:right w:val="nil"/>
            </w:tcBorders>
            <w:shd w:val="clear" w:color="auto" w:fill="auto"/>
            <w:noWrap/>
            <w:vAlign w:val="bottom"/>
            <w:hideMark/>
          </w:tcPr>
          <w:p w14:paraId="1486AB4E" w14:textId="77777777" w:rsidR="002D2BC5" w:rsidRPr="002D2BC5" w:rsidRDefault="002D2BC5" w:rsidP="002D2BC5">
            <w:pPr>
              <w:spacing w:after="0" w:line="240" w:lineRule="auto"/>
              <w:jc w:val="center"/>
              <w:rPr>
                <w:rFonts w:ascii="Calibri" w:eastAsia="Times New Roman" w:hAnsi="Calibri" w:cs="Calibri"/>
                <w:color w:val="000000"/>
                <w:kern w:val="0"/>
                <w:lang w:val="en-US"/>
                <w14:ligatures w14:val="none"/>
              </w:rPr>
            </w:pPr>
          </w:p>
        </w:tc>
        <w:tc>
          <w:tcPr>
            <w:tcW w:w="1268" w:type="dxa"/>
            <w:tcBorders>
              <w:top w:val="nil"/>
              <w:left w:val="nil"/>
              <w:bottom w:val="nil"/>
              <w:right w:val="nil"/>
            </w:tcBorders>
            <w:shd w:val="clear" w:color="auto" w:fill="auto"/>
            <w:noWrap/>
            <w:vAlign w:val="bottom"/>
            <w:hideMark/>
          </w:tcPr>
          <w:p w14:paraId="0D667913"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164" w:type="dxa"/>
            <w:tcBorders>
              <w:top w:val="nil"/>
              <w:left w:val="nil"/>
              <w:bottom w:val="nil"/>
              <w:right w:val="nil"/>
            </w:tcBorders>
            <w:shd w:val="clear" w:color="auto" w:fill="auto"/>
            <w:noWrap/>
            <w:vAlign w:val="bottom"/>
            <w:hideMark/>
          </w:tcPr>
          <w:p w14:paraId="2F3F880C"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424" w:type="dxa"/>
            <w:tcBorders>
              <w:top w:val="nil"/>
              <w:left w:val="nil"/>
              <w:bottom w:val="nil"/>
              <w:right w:val="nil"/>
            </w:tcBorders>
            <w:shd w:val="clear" w:color="auto" w:fill="auto"/>
            <w:noWrap/>
            <w:vAlign w:val="bottom"/>
            <w:hideMark/>
          </w:tcPr>
          <w:p w14:paraId="33530C67"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223" w:type="dxa"/>
            <w:tcBorders>
              <w:top w:val="nil"/>
              <w:left w:val="nil"/>
              <w:bottom w:val="nil"/>
              <w:right w:val="nil"/>
            </w:tcBorders>
            <w:shd w:val="clear" w:color="auto" w:fill="auto"/>
            <w:noWrap/>
            <w:vAlign w:val="bottom"/>
            <w:hideMark/>
          </w:tcPr>
          <w:p w14:paraId="140F8F4E"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329" w:type="dxa"/>
            <w:tcBorders>
              <w:top w:val="nil"/>
              <w:left w:val="nil"/>
              <w:bottom w:val="nil"/>
              <w:right w:val="nil"/>
            </w:tcBorders>
            <w:shd w:val="clear" w:color="auto" w:fill="auto"/>
            <w:noWrap/>
            <w:vAlign w:val="bottom"/>
            <w:hideMark/>
          </w:tcPr>
          <w:p w14:paraId="33F96C8B"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268" w:type="dxa"/>
            <w:tcBorders>
              <w:top w:val="nil"/>
              <w:left w:val="nil"/>
              <w:bottom w:val="nil"/>
              <w:right w:val="nil"/>
            </w:tcBorders>
            <w:shd w:val="clear" w:color="auto" w:fill="auto"/>
            <w:noWrap/>
            <w:vAlign w:val="bottom"/>
            <w:hideMark/>
          </w:tcPr>
          <w:p w14:paraId="02C5D5BC"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r>
      <w:tr w:rsidR="007B1094" w:rsidRPr="002D2BC5" w14:paraId="173DA9C9" w14:textId="77777777" w:rsidTr="007B1094">
        <w:trPr>
          <w:trHeight w:val="298"/>
        </w:trPr>
        <w:tc>
          <w:tcPr>
            <w:tcW w:w="2515" w:type="dxa"/>
            <w:tcBorders>
              <w:top w:val="nil"/>
              <w:left w:val="nil"/>
              <w:bottom w:val="nil"/>
              <w:right w:val="nil"/>
            </w:tcBorders>
            <w:shd w:val="clear" w:color="auto" w:fill="auto"/>
            <w:noWrap/>
            <w:vAlign w:val="bottom"/>
            <w:hideMark/>
          </w:tcPr>
          <w:p w14:paraId="2FC14878"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268" w:type="dxa"/>
            <w:tcBorders>
              <w:top w:val="nil"/>
              <w:left w:val="nil"/>
              <w:bottom w:val="nil"/>
              <w:right w:val="nil"/>
            </w:tcBorders>
            <w:shd w:val="clear" w:color="auto" w:fill="auto"/>
            <w:noWrap/>
            <w:vAlign w:val="bottom"/>
            <w:hideMark/>
          </w:tcPr>
          <w:p w14:paraId="2505EE99"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164" w:type="dxa"/>
            <w:tcBorders>
              <w:top w:val="nil"/>
              <w:left w:val="nil"/>
              <w:bottom w:val="nil"/>
              <w:right w:val="nil"/>
            </w:tcBorders>
            <w:shd w:val="clear" w:color="auto" w:fill="auto"/>
            <w:noWrap/>
            <w:vAlign w:val="bottom"/>
            <w:hideMark/>
          </w:tcPr>
          <w:p w14:paraId="6F9F369A"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424" w:type="dxa"/>
            <w:tcBorders>
              <w:top w:val="nil"/>
              <w:left w:val="nil"/>
              <w:bottom w:val="nil"/>
              <w:right w:val="nil"/>
            </w:tcBorders>
            <w:shd w:val="clear" w:color="auto" w:fill="auto"/>
            <w:noWrap/>
            <w:vAlign w:val="bottom"/>
            <w:hideMark/>
          </w:tcPr>
          <w:p w14:paraId="49FE95AD"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223" w:type="dxa"/>
            <w:tcBorders>
              <w:top w:val="nil"/>
              <w:left w:val="nil"/>
              <w:bottom w:val="nil"/>
              <w:right w:val="nil"/>
            </w:tcBorders>
            <w:shd w:val="clear" w:color="auto" w:fill="auto"/>
            <w:noWrap/>
            <w:vAlign w:val="bottom"/>
            <w:hideMark/>
          </w:tcPr>
          <w:p w14:paraId="46C0DEB2"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1329" w:type="dxa"/>
            <w:tcBorders>
              <w:top w:val="nil"/>
              <w:left w:val="nil"/>
              <w:bottom w:val="nil"/>
              <w:right w:val="nil"/>
            </w:tcBorders>
            <w:shd w:val="clear" w:color="auto" w:fill="auto"/>
            <w:noWrap/>
            <w:vAlign w:val="bottom"/>
            <w:hideMark/>
          </w:tcPr>
          <w:p w14:paraId="702C2C20"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c>
          <w:tcPr>
            <w:tcW w:w="268" w:type="dxa"/>
            <w:tcBorders>
              <w:top w:val="nil"/>
              <w:left w:val="nil"/>
              <w:bottom w:val="nil"/>
              <w:right w:val="nil"/>
            </w:tcBorders>
            <w:shd w:val="clear" w:color="auto" w:fill="auto"/>
            <w:noWrap/>
            <w:vAlign w:val="bottom"/>
            <w:hideMark/>
          </w:tcPr>
          <w:p w14:paraId="69A5C32E" w14:textId="77777777" w:rsidR="002D2BC5" w:rsidRPr="002D2BC5" w:rsidRDefault="002D2BC5" w:rsidP="002D2BC5">
            <w:pPr>
              <w:spacing w:after="0" w:line="240" w:lineRule="auto"/>
              <w:rPr>
                <w:rFonts w:ascii="Times New Roman" w:eastAsia="Times New Roman" w:hAnsi="Times New Roman" w:cs="Times New Roman"/>
                <w:kern w:val="0"/>
                <w:sz w:val="20"/>
                <w:szCs w:val="20"/>
                <w:lang w:val="en-US"/>
                <w14:ligatures w14:val="none"/>
              </w:rPr>
            </w:pPr>
          </w:p>
        </w:tc>
      </w:tr>
      <w:tr w:rsidR="002D2BC5" w:rsidRPr="002D2BC5" w14:paraId="300EC010" w14:textId="77777777" w:rsidTr="007B1094">
        <w:trPr>
          <w:trHeight w:val="450"/>
        </w:trPr>
        <w:tc>
          <w:tcPr>
            <w:tcW w:w="9194" w:type="dxa"/>
            <w:gridSpan w:val="7"/>
            <w:vMerge w:val="restart"/>
            <w:tcBorders>
              <w:top w:val="nil"/>
              <w:left w:val="nil"/>
              <w:bottom w:val="nil"/>
              <w:right w:val="nil"/>
            </w:tcBorders>
            <w:shd w:val="clear" w:color="auto" w:fill="auto"/>
            <w:hideMark/>
          </w:tcPr>
          <w:p w14:paraId="33A730FA" w14:textId="29E8F955" w:rsidR="002D2BC5" w:rsidRPr="002D2BC5" w:rsidRDefault="002D2BC5" w:rsidP="002D2BC5">
            <w:pPr>
              <w:spacing w:after="0" w:line="240" w:lineRule="auto"/>
              <w:rPr>
                <w:rFonts w:ascii="Calibri" w:eastAsia="Times New Roman" w:hAnsi="Calibri" w:cs="Calibri"/>
                <w:color w:val="000000"/>
                <w:kern w:val="0"/>
                <w:sz w:val="20"/>
                <w:szCs w:val="20"/>
                <w:lang w:val="es-ES"/>
                <w14:ligatures w14:val="none"/>
              </w:rPr>
            </w:pPr>
            <w:r w:rsidRPr="002D2BC5">
              <w:rPr>
                <w:rFonts w:ascii="Calibri" w:eastAsia="Times New Roman" w:hAnsi="Calibri" w:cs="Calibri"/>
                <w:color w:val="000000"/>
                <w:kern w:val="0"/>
                <w:sz w:val="20"/>
                <w:szCs w:val="20"/>
                <w:lang w:val="es-ES"/>
                <w14:ligatures w14:val="none"/>
              </w:rPr>
              <w:t>En nuestro carácter de Presidente, Tesorero y Revisor de Cuentas de la Entidad, declaramos bajo juramento que l</w:t>
            </w:r>
            <w:r w:rsidR="00941BE0">
              <w:rPr>
                <w:rFonts w:ascii="Calibri" w:eastAsia="Times New Roman" w:hAnsi="Calibri" w:cs="Calibri"/>
                <w:color w:val="000000"/>
                <w:kern w:val="0"/>
                <w:sz w:val="20"/>
                <w:szCs w:val="20"/>
                <w:lang w:val="es-ES"/>
                <w14:ligatures w14:val="none"/>
              </w:rPr>
              <w:t>a información consignada es vera</w:t>
            </w:r>
            <w:r w:rsidRPr="002D2BC5">
              <w:rPr>
                <w:rFonts w:ascii="Calibri" w:eastAsia="Times New Roman" w:hAnsi="Calibri" w:cs="Calibri"/>
                <w:color w:val="000000"/>
                <w:kern w:val="0"/>
                <w:sz w:val="20"/>
                <w:szCs w:val="20"/>
                <w:lang w:val="es-ES"/>
                <w14:ligatures w14:val="none"/>
              </w:rPr>
              <w:t>z y ajustada a los documentos de respaldo que obran en nuestro poder</w:t>
            </w:r>
            <w:r w:rsidR="00941BE0">
              <w:rPr>
                <w:rFonts w:ascii="Calibri" w:eastAsia="Times New Roman" w:hAnsi="Calibri" w:cs="Calibri"/>
                <w:color w:val="000000"/>
                <w:kern w:val="0"/>
                <w:sz w:val="20"/>
                <w:szCs w:val="20"/>
                <w:lang w:val="es-ES"/>
                <w14:ligatures w14:val="none"/>
              </w:rPr>
              <w:t>.</w:t>
            </w:r>
          </w:p>
        </w:tc>
      </w:tr>
      <w:tr w:rsidR="002D2BC5" w:rsidRPr="002D2BC5" w14:paraId="0E8A4771" w14:textId="77777777" w:rsidTr="007B1094">
        <w:trPr>
          <w:trHeight w:val="450"/>
        </w:trPr>
        <w:tc>
          <w:tcPr>
            <w:tcW w:w="9194" w:type="dxa"/>
            <w:gridSpan w:val="7"/>
            <w:vMerge/>
            <w:tcBorders>
              <w:top w:val="nil"/>
              <w:left w:val="nil"/>
              <w:bottom w:val="nil"/>
              <w:right w:val="nil"/>
            </w:tcBorders>
            <w:vAlign w:val="center"/>
            <w:hideMark/>
          </w:tcPr>
          <w:p w14:paraId="40EAE61A" w14:textId="77777777" w:rsidR="002D2BC5" w:rsidRPr="002D2BC5" w:rsidRDefault="002D2BC5" w:rsidP="002D2BC5">
            <w:pPr>
              <w:spacing w:after="0" w:line="240" w:lineRule="auto"/>
              <w:rPr>
                <w:rFonts w:ascii="Calibri" w:eastAsia="Times New Roman" w:hAnsi="Calibri" w:cs="Calibri"/>
                <w:color w:val="000000"/>
                <w:kern w:val="0"/>
                <w:sz w:val="20"/>
                <w:szCs w:val="20"/>
                <w:lang w:val="es-ES"/>
                <w14:ligatures w14:val="none"/>
              </w:rPr>
            </w:pPr>
          </w:p>
        </w:tc>
      </w:tr>
      <w:tr w:rsidR="002D2BC5" w:rsidRPr="002D2BC5" w14:paraId="587CDCB8" w14:textId="77777777" w:rsidTr="007B1094">
        <w:trPr>
          <w:trHeight w:val="450"/>
        </w:trPr>
        <w:tc>
          <w:tcPr>
            <w:tcW w:w="9194" w:type="dxa"/>
            <w:gridSpan w:val="7"/>
            <w:vMerge/>
            <w:tcBorders>
              <w:top w:val="nil"/>
              <w:left w:val="nil"/>
              <w:bottom w:val="nil"/>
              <w:right w:val="nil"/>
            </w:tcBorders>
            <w:vAlign w:val="center"/>
            <w:hideMark/>
          </w:tcPr>
          <w:p w14:paraId="69E38547" w14:textId="77777777" w:rsidR="002D2BC5" w:rsidRPr="002D2BC5" w:rsidRDefault="002D2BC5" w:rsidP="002D2BC5">
            <w:pPr>
              <w:spacing w:after="0" w:line="240" w:lineRule="auto"/>
              <w:rPr>
                <w:rFonts w:ascii="Calibri" w:eastAsia="Times New Roman" w:hAnsi="Calibri" w:cs="Calibri"/>
                <w:color w:val="000000"/>
                <w:kern w:val="0"/>
                <w:sz w:val="20"/>
                <w:szCs w:val="20"/>
                <w:lang w:val="es-ES"/>
                <w14:ligatures w14:val="none"/>
              </w:rPr>
            </w:pPr>
          </w:p>
        </w:tc>
      </w:tr>
      <w:tr w:rsidR="007B1094" w:rsidRPr="002D2BC5" w14:paraId="49FC4324" w14:textId="77777777" w:rsidTr="007B1094">
        <w:trPr>
          <w:trHeight w:val="298"/>
        </w:trPr>
        <w:tc>
          <w:tcPr>
            <w:tcW w:w="9194" w:type="dxa"/>
            <w:gridSpan w:val="7"/>
            <w:tcBorders>
              <w:top w:val="nil"/>
              <w:left w:val="nil"/>
              <w:bottom w:val="nil"/>
              <w:right w:val="nil"/>
            </w:tcBorders>
            <w:vAlign w:val="center"/>
          </w:tcPr>
          <w:p w14:paraId="75308533" w14:textId="77777777" w:rsidR="007B1094" w:rsidRDefault="007B1094" w:rsidP="002D2BC5">
            <w:pPr>
              <w:spacing w:after="0" w:line="240" w:lineRule="auto"/>
              <w:rPr>
                <w:rFonts w:ascii="Calibri" w:eastAsia="Times New Roman" w:hAnsi="Calibri" w:cs="Calibri"/>
                <w:color w:val="000000"/>
                <w:kern w:val="0"/>
                <w:sz w:val="20"/>
                <w:szCs w:val="20"/>
                <w:lang w:val="es-ES"/>
                <w14:ligatures w14:val="none"/>
              </w:rPr>
            </w:pPr>
          </w:p>
          <w:tbl>
            <w:tblPr>
              <w:tblW w:w="9149" w:type="dxa"/>
              <w:tblLook w:val="04A0" w:firstRow="1" w:lastRow="0" w:firstColumn="1" w:lastColumn="0" w:noHBand="0" w:noVBand="1"/>
            </w:tblPr>
            <w:tblGrid>
              <w:gridCol w:w="3839"/>
              <w:gridCol w:w="505"/>
              <w:gridCol w:w="791"/>
              <w:gridCol w:w="972"/>
              <w:gridCol w:w="444"/>
              <w:gridCol w:w="235"/>
              <w:gridCol w:w="1637"/>
              <w:gridCol w:w="180"/>
              <w:gridCol w:w="264"/>
              <w:gridCol w:w="19"/>
              <w:gridCol w:w="263"/>
            </w:tblGrid>
            <w:tr w:rsidR="007B1094" w:rsidRPr="007B1094" w14:paraId="6A83F21F" w14:textId="77777777" w:rsidTr="007B1094">
              <w:trPr>
                <w:gridAfter w:val="2"/>
                <w:wAfter w:w="282" w:type="dxa"/>
                <w:trHeight w:val="450"/>
              </w:trPr>
              <w:tc>
                <w:tcPr>
                  <w:tcW w:w="8867" w:type="dxa"/>
                  <w:gridSpan w:val="9"/>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18C9D85" w14:textId="74959A46" w:rsidR="007B1094" w:rsidRPr="007B1094" w:rsidRDefault="007B1094" w:rsidP="007B1094">
                  <w:pPr>
                    <w:spacing w:after="0" w:line="240" w:lineRule="auto"/>
                    <w:jc w:val="center"/>
                    <w:rPr>
                      <w:rFonts w:ascii="Calibri" w:eastAsia="Times New Roman" w:hAnsi="Calibri" w:cs="Calibri"/>
                      <w:b/>
                      <w:bCs/>
                      <w:color w:val="000000"/>
                      <w:kern w:val="0"/>
                      <w:sz w:val="36"/>
                      <w:szCs w:val="36"/>
                      <w:lang w:val="es-ES"/>
                      <w14:ligatures w14:val="none"/>
                    </w:rPr>
                  </w:pPr>
                  <w:r w:rsidRPr="007B1094">
                    <w:rPr>
                      <w:rFonts w:ascii="Calibri" w:eastAsia="Times New Roman" w:hAnsi="Calibri" w:cs="Calibri"/>
                      <w:b/>
                      <w:bCs/>
                      <w:color w:val="000000"/>
                      <w:kern w:val="0"/>
                      <w:sz w:val="36"/>
                      <w:szCs w:val="36"/>
                      <w:lang w:val="es-ES"/>
                      <w14:ligatures w14:val="none"/>
                    </w:rPr>
                    <w:t>AN</w:t>
                  </w:r>
                  <w:r w:rsidR="00D11273">
                    <w:rPr>
                      <w:rFonts w:ascii="Calibri" w:eastAsia="Times New Roman" w:hAnsi="Calibri" w:cs="Calibri"/>
                      <w:b/>
                      <w:bCs/>
                      <w:color w:val="000000"/>
                      <w:kern w:val="0"/>
                      <w:sz w:val="36"/>
                      <w:szCs w:val="36"/>
                      <w:lang w:val="es-ES"/>
                      <w14:ligatures w14:val="none"/>
                    </w:rPr>
                    <w:t xml:space="preserve">EXO II - RESOLUCIÓN GENERAL Nº </w:t>
                  </w:r>
                  <w:r w:rsidR="00323F37">
                    <w:rPr>
                      <w:rFonts w:ascii="Calibri" w:eastAsia="Times New Roman" w:hAnsi="Calibri" w:cs="Calibri"/>
                      <w:b/>
                      <w:bCs/>
                      <w:color w:val="000000"/>
                      <w:kern w:val="0"/>
                      <w:sz w:val="36"/>
                      <w:szCs w:val="36"/>
                      <w:lang w:val="es-ES"/>
                      <w14:ligatures w14:val="none"/>
                    </w:rPr>
                    <w:t>0</w:t>
                  </w:r>
                  <w:r w:rsidRPr="007B1094">
                    <w:rPr>
                      <w:rFonts w:ascii="Calibri" w:eastAsia="Times New Roman" w:hAnsi="Calibri" w:cs="Calibri"/>
                      <w:b/>
                      <w:bCs/>
                      <w:color w:val="000000"/>
                      <w:kern w:val="0"/>
                      <w:sz w:val="36"/>
                      <w:szCs w:val="36"/>
                      <w:lang w:val="es-ES"/>
                      <w14:ligatures w14:val="none"/>
                    </w:rPr>
                    <w:t>21-DPJ-2024</w:t>
                  </w:r>
                </w:p>
              </w:tc>
            </w:tr>
            <w:tr w:rsidR="007B1094" w:rsidRPr="007B1094" w14:paraId="269C4D2C" w14:textId="77777777" w:rsidTr="007B1094">
              <w:trPr>
                <w:gridAfter w:val="2"/>
                <w:wAfter w:w="282" w:type="dxa"/>
                <w:trHeight w:val="450"/>
              </w:trPr>
              <w:tc>
                <w:tcPr>
                  <w:tcW w:w="8867" w:type="dxa"/>
                  <w:gridSpan w:val="9"/>
                  <w:vMerge/>
                  <w:tcBorders>
                    <w:top w:val="single" w:sz="8" w:space="0" w:color="auto"/>
                    <w:left w:val="single" w:sz="8" w:space="0" w:color="auto"/>
                    <w:bottom w:val="single" w:sz="8" w:space="0" w:color="000000"/>
                    <w:right w:val="single" w:sz="8" w:space="0" w:color="000000"/>
                  </w:tcBorders>
                  <w:vAlign w:val="center"/>
                  <w:hideMark/>
                </w:tcPr>
                <w:p w14:paraId="62EC844C" w14:textId="77777777" w:rsidR="007B1094" w:rsidRPr="007B1094" w:rsidRDefault="007B1094" w:rsidP="007B1094">
                  <w:pPr>
                    <w:spacing w:after="0" w:line="240" w:lineRule="auto"/>
                    <w:rPr>
                      <w:rFonts w:ascii="Calibri" w:eastAsia="Times New Roman" w:hAnsi="Calibri" w:cs="Calibri"/>
                      <w:b/>
                      <w:bCs/>
                      <w:color w:val="000000"/>
                      <w:kern w:val="0"/>
                      <w:sz w:val="36"/>
                      <w:szCs w:val="36"/>
                      <w:lang w:val="es-ES"/>
                      <w14:ligatures w14:val="none"/>
                    </w:rPr>
                  </w:pPr>
                </w:p>
              </w:tc>
            </w:tr>
            <w:tr w:rsidR="007B1094" w:rsidRPr="007B1094" w14:paraId="617FB5AE" w14:textId="77777777" w:rsidTr="007B1094">
              <w:trPr>
                <w:trHeight w:val="300"/>
              </w:trPr>
              <w:tc>
                <w:tcPr>
                  <w:tcW w:w="3839" w:type="dxa"/>
                  <w:tcBorders>
                    <w:top w:val="nil"/>
                    <w:left w:val="nil"/>
                    <w:bottom w:val="nil"/>
                    <w:right w:val="nil"/>
                  </w:tcBorders>
                  <w:shd w:val="clear" w:color="auto" w:fill="auto"/>
                  <w:noWrap/>
                  <w:vAlign w:val="bottom"/>
                  <w:hideMark/>
                </w:tcPr>
                <w:p w14:paraId="55496A99" w14:textId="77777777" w:rsidR="007B1094" w:rsidRPr="007B1094" w:rsidRDefault="007B1094" w:rsidP="007B1094">
                  <w:pPr>
                    <w:spacing w:after="0" w:line="240" w:lineRule="auto"/>
                    <w:jc w:val="center"/>
                    <w:rPr>
                      <w:rFonts w:ascii="Calibri" w:eastAsia="Times New Roman" w:hAnsi="Calibri" w:cs="Calibri"/>
                      <w:b/>
                      <w:bCs/>
                      <w:color w:val="000000"/>
                      <w:kern w:val="0"/>
                      <w:sz w:val="36"/>
                      <w:szCs w:val="36"/>
                      <w:lang w:val="es-ES"/>
                      <w14:ligatures w14:val="none"/>
                    </w:rPr>
                  </w:pPr>
                </w:p>
              </w:tc>
              <w:tc>
                <w:tcPr>
                  <w:tcW w:w="505" w:type="dxa"/>
                  <w:tcBorders>
                    <w:top w:val="nil"/>
                    <w:left w:val="nil"/>
                    <w:bottom w:val="nil"/>
                    <w:right w:val="nil"/>
                  </w:tcBorders>
                  <w:shd w:val="clear" w:color="auto" w:fill="auto"/>
                  <w:noWrap/>
                  <w:vAlign w:val="bottom"/>
                  <w:hideMark/>
                </w:tcPr>
                <w:p w14:paraId="7C8B52B5"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s-ES"/>
                      <w14:ligatures w14:val="none"/>
                    </w:rPr>
                  </w:pPr>
                </w:p>
              </w:tc>
              <w:tc>
                <w:tcPr>
                  <w:tcW w:w="791" w:type="dxa"/>
                  <w:tcBorders>
                    <w:top w:val="nil"/>
                    <w:left w:val="nil"/>
                    <w:bottom w:val="nil"/>
                    <w:right w:val="nil"/>
                  </w:tcBorders>
                  <w:shd w:val="clear" w:color="auto" w:fill="auto"/>
                  <w:noWrap/>
                  <w:vAlign w:val="bottom"/>
                  <w:hideMark/>
                </w:tcPr>
                <w:p w14:paraId="07F0F5E0"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s-ES"/>
                      <w14:ligatures w14:val="none"/>
                    </w:rPr>
                  </w:pPr>
                </w:p>
              </w:tc>
              <w:tc>
                <w:tcPr>
                  <w:tcW w:w="1416" w:type="dxa"/>
                  <w:gridSpan w:val="2"/>
                  <w:tcBorders>
                    <w:top w:val="nil"/>
                    <w:left w:val="nil"/>
                    <w:bottom w:val="nil"/>
                    <w:right w:val="nil"/>
                  </w:tcBorders>
                  <w:shd w:val="clear" w:color="auto" w:fill="auto"/>
                  <w:noWrap/>
                  <w:vAlign w:val="bottom"/>
                  <w:hideMark/>
                </w:tcPr>
                <w:p w14:paraId="42153943"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s-ES"/>
                      <w14:ligatures w14:val="none"/>
                    </w:rPr>
                  </w:pPr>
                </w:p>
              </w:tc>
              <w:tc>
                <w:tcPr>
                  <w:tcW w:w="235" w:type="dxa"/>
                  <w:tcBorders>
                    <w:top w:val="nil"/>
                    <w:left w:val="nil"/>
                    <w:bottom w:val="nil"/>
                    <w:right w:val="nil"/>
                  </w:tcBorders>
                  <w:shd w:val="clear" w:color="auto" w:fill="auto"/>
                  <w:noWrap/>
                  <w:vAlign w:val="bottom"/>
                  <w:hideMark/>
                </w:tcPr>
                <w:p w14:paraId="4342A398"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s-ES"/>
                      <w14:ligatures w14:val="none"/>
                    </w:rPr>
                  </w:pPr>
                </w:p>
              </w:tc>
              <w:tc>
                <w:tcPr>
                  <w:tcW w:w="2100" w:type="dxa"/>
                  <w:gridSpan w:val="4"/>
                  <w:tcBorders>
                    <w:top w:val="nil"/>
                    <w:left w:val="nil"/>
                    <w:bottom w:val="nil"/>
                    <w:right w:val="nil"/>
                  </w:tcBorders>
                  <w:shd w:val="clear" w:color="auto" w:fill="auto"/>
                  <w:noWrap/>
                  <w:vAlign w:val="bottom"/>
                  <w:hideMark/>
                </w:tcPr>
                <w:p w14:paraId="6E8AD967"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s-ES"/>
                      <w14:ligatures w14:val="none"/>
                    </w:rPr>
                  </w:pPr>
                </w:p>
              </w:tc>
              <w:tc>
                <w:tcPr>
                  <w:tcW w:w="263" w:type="dxa"/>
                  <w:tcBorders>
                    <w:top w:val="nil"/>
                    <w:left w:val="nil"/>
                    <w:bottom w:val="nil"/>
                    <w:right w:val="nil"/>
                  </w:tcBorders>
                  <w:shd w:val="clear" w:color="auto" w:fill="auto"/>
                  <w:noWrap/>
                  <w:vAlign w:val="bottom"/>
                  <w:hideMark/>
                </w:tcPr>
                <w:p w14:paraId="5FC346CB"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s-ES"/>
                      <w14:ligatures w14:val="none"/>
                    </w:rPr>
                  </w:pPr>
                </w:p>
              </w:tc>
            </w:tr>
            <w:tr w:rsidR="007B1094" w:rsidRPr="007B1094" w14:paraId="67E11A24" w14:textId="77777777" w:rsidTr="007B1094">
              <w:trPr>
                <w:gridAfter w:val="3"/>
                <w:wAfter w:w="546" w:type="dxa"/>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9CF8A"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xml:space="preserve">EJERCICIO ANUAL : </w:t>
                  </w:r>
                </w:p>
              </w:tc>
              <w:tc>
                <w:tcPr>
                  <w:tcW w:w="226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AF3B348" w14:textId="77777777" w:rsidR="007B1094" w:rsidRPr="007B1094" w:rsidRDefault="007B1094" w:rsidP="007B1094">
                  <w:pPr>
                    <w:spacing w:after="0" w:line="240" w:lineRule="auto"/>
                    <w:rPr>
                      <w:rFonts w:ascii="Calibri" w:eastAsia="Times New Roman" w:hAnsi="Calibri" w:cs="Calibri"/>
                      <w:b/>
                      <w:bCs/>
                      <w:color w:val="000000"/>
                      <w:kern w:val="0"/>
                      <w:lang w:val="en-US"/>
                      <w14:ligatures w14:val="none"/>
                    </w:rPr>
                  </w:pPr>
                  <w:r w:rsidRPr="007B1094">
                    <w:rPr>
                      <w:rFonts w:ascii="Calibri" w:eastAsia="Times New Roman" w:hAnsi="Calibri" w:cs="Calibri"/>
                      <w:b/>
                      <w:bCs/>
                      <w:color w:val="000000"/>
                      <w:kern w:val="0"/>
                      <w:lang w:val="en-US"/>
                      <w14:ligatures w14:val="none"/>
                    </w:rPr>
                    <w:t>INICIADO EL  --/--/----</w:t>
                  </w:r>
                </w:p>
              </w:tc>
              <w:tc>
                <w:tcPr>
                  <w:tcW w:w="249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231B45D" w14:textId="77777777" w:rsidR="007B1094" w:rsidRPr="007B1094" w:rsidRDefault="007B1094" w:rsidP="007B1094">
                  <w:pPr>
                    <w:spacing w:after="0" w:line="240" w:lineRule="auto"/>
                    <w:rPr>
                      <w:rFonts w:ascii="Calibri" w:eastAsia="Times New Roman" w:hAnsi="Calibri" w:cs="Calibri"/>
                      <w:b/>
                      <w:bCs/>
                      <w:color w:val="000000"/>
                      <w:kern w:val="0"/>
                      <w:lang w:val="en-US"/>
                      <w14:ligatures w14:val="none"/>
                    </w:rPr>
                  </w:pPr>
                  <w:r w:rsidRPr="007B1094">
                    <w:rPr>
                      <w:rFonts w:ascii="Calibri" w:eastAsia="Times New Roman" w:hAnsi="Calibri" w:cs="Calibri"/>
                      <w:b/>
                      <w:bCs/>
                      <w:color w:val="000000"/>
                      <w:kern w:val="0"/>
                      <w:lang w:val="en-US"/>
                      <w14:ligatures w14:val="none"/>
                    </w:rPr>
                    <w:t>FINALIZADO EL:  --/--/----</w:t>
                  </w:r>
                </w:p>
              </w:tc>
            </w:tr>
            <w:tr w:rsidR="007B1094" w:rsidRPr="007B1094" w14:paraId="4F2CF3ED" w14:textId="77777777" w:rsidTr="007B1094">
              <w:trPr>
                <w:gridAfter w:val="2"/>
                <w:wAfter w:w="282" w:type="dxa"/>
                <w:trHeight w:val="300"/>
              </w:trPr>
              <w:tc>
                <w:tcPr>
                  <w:tcW w:w="8867"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B4C66C" w14:textId="77777777" w:rsidR="007B1094" w:rsidRPr="007B1094" w:rsidRDefault="007B1094" w:rsidP="007B1094">
                  <w:pPr>
                    <w:spacing w:after="0" w:line="240" w:lineRule="auto"/>
                    <w:jc w:val="center"/>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r>
            <w:tr w:rsidR="007B1094" w:rsidRPr="007B1094" w14:paraId="0138BE76" w14:textId="77777777" w:rsidTr="007B1094">
              <w:trPr>
                <w:gridAfter w:val="2"/>
                <w:wAfter w:w="282" w:type="dxa"/>
                <w:trHeight w:val="300"/>
              </w:trPr>
              <w:tc>
                <w:tcPr>
                  <w:tcW w:w="51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6AB02" w14:textId="56D501E1" w:rsidR="007B1094" w:rsidRPr="007B1094" w:rsidRDefault="007B1094" w:rsidP="007B1094">
                  <w:pPr>
                    <w:spacing w:after="0" w:line="240" w:lineRule="auto"/>
                    <w:rPr>
                      <w:rFonts w:ascii="Calibri" w:eastAsia="Times New Roman" w:hAnsi="Calibri" w:cs="Calibri"/>
                      <w:color w:val="000000"/>
                      <w:kern w:val="0"/>
                      <w:lang w:val="en-US"/>
                      <w14:ligatures w14:val="none"/>
                    </w:rPr>
                  </w:pPr>
                  <w:r>
                    <w:rPr>
                      <w:rFonts w:ascii="Calibri" w:eastAsia="Times New Roman" w:hAnsi="Calibri" w:cs="Calibri"/>
                      <w:color w:val="000000"/>
                      <w:kern w:val="0"/>
                      <w:lang w:val="en-US"/>
                      <w14:ligatures w14:val="none"/>
                    </w:rPr>
                    <w:t>DENOMINACIÓ</w:t>
                  </w:r>
                  <w:r w:rsidRPr="007B1094">
                    <w:rPr>
                      <w:rFonts w:ascii="Calibri" w:eastAsia="Times New Roman" w:hAnsi="Calibri" w:cs="Calibri"/>
                      <w:color w:val="000000"/>
                      <w:kern w:val="0"/>
                      <w:lang w:val="en-US"/>
                      <w14:ligatures w14:val="none"/>
                    </w:rPr>
                    <w:t xml:space="preserve">N DE LA ENTIDAD: </w:t>
                  </w:r>
                </w:p>
              </w:tc>
              <w:tc>
                <w:tcPr>
                  <w:tcW w:w="3732" w:type="dxa"/>
                  <w:gridSpan w:val="6"/>
                  <w:tcBorders>
                    <w:top w:val="single" w:sz="4" w:space="0" w:color="auto"/>
                    <w:left w:val="nil"/>
                    <w:bottom w:val="single" w:sz="4" w:space="0" w:color="auto"/>
                    <w:right w:val="single" w:sz="4" w:space="0" w:color="auto"/>
                  </w:tcBorders>
                  <w:shd w:val="clear" w:color="auto" w:fill="auto"/>
                  <w:noWrap/>
                  <w:vAlign w:val="bottom"/>
                  <w:hideMark/>
                </w:tcPr>
                <w:p w14:paraId="512B3262" w14:textId="77777777" w:rsidR="007B1094" w:rsidRPr="007B1094" w:rsidRDefault="007B1094" w:rsidP="007B1094">
                  <w:pPr>
                    <w:spacing w:after="0" w:line="240" w:lineRule="auto"/>
                    <w:rPr>
                      <w:rFonts w:ascii="Calibri" w:eastAsia="Times New Roman" w:hAnsi="Calibri" w:cs="Calibri"/>
                      <w:b/>
                      <w:bCs/>
                      <w:color w:val="000000"/>
                      <w:kern w:val="0"/>
                      <w:lang w:val="en-US"/>
                      <w14:ligatures w14:val="none"/>
                    </w:rPr>
                  </w:pPr>
                  <w:r w:rsidRPr="007B1094">
                    <w:rPr>
                      <w:rFonts w:ascii="Calibri" w:eastAsia="Times New Roman" w:hAnsi="Calibri" w:cs="Calibri"/>
                      <w:b/>
                      <w:bCs/>
                      <w:color w:val="000000"/>
                      <w:kern w:val="0"/>
                      <w:lang w:val="en-US"/>
                      <w14:ligatures w14:val="none"/>
                    </w:rPr>
                    <w:t> </w:t>
                  </w:r>
                </w:p>
              </w:tc>
            </w:tr>
            <w:tr w:rsidR="007B1094" w:rsidRPr="007B1094" w14:paraId="3F6E1E27" w14:textId="77777777" w:rsidTr="007B1094">
              <w:trPr>
                <w:gridAfter w:val="2"/>
                <w:wAfter w:w="282" w:type="dxa"/>
                <w:trHeight w:val="300"/>
              </w:trPr>
              <w:tc>
                <w:tcPr>
                  <w:tcW w:w="51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EF54B5" w14:textId="666FC779" w:rsidR="007B1094" w:rsidRPr="007B1094" w:rsidRDefault="0029667B" w:rsidP="007B1094">
                  <w:pPr>
                    <w:spacing w:after="0" w:line="240" w:lineRule="auto"/>
                    <w:rPr>
                      <w:rFonts w:ascii="Calibri" w:eastAsia="Times New Roman" w:hAnsi="Calibri" w:cs="Calibri"/>
                      <w:color w:val="000000"/>
                      <w:kern w:val="0"/>
                      <w:lang w:val="en-US"/>
                      <w14:ligatures w14:val="none"/>
                    </w:rPr>
                  </w:pPr>
                  <w:r>
                    <w:rPr>
                      <w:rFonts w:ascii="Calibri" w:eastAsia="Times New Roman" w:hAnsi="Calibri" w:cs="Calibri"/>
                      <w:color w:val="000000"/>
                      <w:kern w:val="0"/>
                      <w:lang w:val="en-US"/>
                      <w14:ligatures w14:val="none"/>
                    </w:rPr>
                    <w:t>PERSONERÍA JURÍ</w:t>
                  </w:r>
                  <w:r w:rsidR="007B1094" w:rsidRPr="007B1094">
                    <w:rPr>
                      <w:rFonts w:ascii="Calibri" w:eastAsia="Times New Roman" w:hAnsi="Calibri" w:cs="Calibri"/>
                      <w:color w:val="000000"/>
                      <w:kern w:val="0"/>
                      <w:lang w:val="en-US"/>
                      <w14:ligatures w14:val="none"/>
                    </w:rPr>
                    <w:t xml:space="preserve">DICA N° </w:t>
                  </w:r>
                </w:p>
              </w:tc>
              <w:tc>
                <w:tcPr>
                  <w:tcW w:w="3732"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091AB87" w14:textId="77777777" w:rsidR="007B1094" w:rsidRPr="007B1094" w:rsidRDefault="007B1094" w:rsidP="007B1094">
                  <w:pPr>
                    <w:spacing w:after="0" w:line="240" w:lineRule="auto"/>
                    <w:jc w:val="center"/>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r>
            <w:tr w:rsidR="007B1094" w:rsidRPr="007B1094" w14:paraId="14869442" w14:textId="77777777" w:rsidTr="007B1094">
              <w:trPr>
                <w:gridAfter w:val="2"/>
                <w:wAfter w:w="282" w:type="dxa"/>
                <w:trHeight w:val="300"/>
              </w:trPr>
              <w:tc>
                <w:tcPr>
                  <w:tcW w:w="3839" w:type="dxa"/>
                  <w:tcBorders>
                    <w:top w:val="nil"/>
                    <w:left w:val="single" w:sz="4" w:space="0" w:color="auto"/>
                    <w:bottom w:val="single" w:sz="4" w:space="0" w:color="auto"/>
                    <w:right w:val="nil"/>
                  </w:tcBorders>
                  <w:shd w:val="clear" w:color="auto" w:fill="auto"/>
                  <w:noWrap/>
                  <w:vAlign w:val="bottom"/>
                  <w:hideMark/>
                </w:tcPr>
                <w:p w14:paraId="7E879C46"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DOMICILIO:</w:t>
                  </w:r>
                </w:p>
              </w:tc>
              <w:tc>
                <w:tcPr>
                  <w:tcW w:w="27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32F07" w14:textId="77777777" w:rsidR="007B1094" w:rsidRPr="007B1094" w:rsidRDefault="007B1094" w:rsidP="007B1094">
                  <w:pPr>
                    <w:spacing w:after="0" w:line="240" w:lineRule="auto"/>
                    <w:rPr>
                      <w:rFonts w:ascii="Calibri" w:eastAsia="Times New Roman" w:hAnsi="Calibri" w:cs="Calibri"/>
                      <w:b/>
                      <w:bCs/>
                      <w:color w:val="000000"/>
                      <w:kern w:val="0"/>
                      <w:lang w:val="en-US"/>
                      <w14:ligatures w14:val="none"/>
                    </w:rPr>
                  </w:pPr>
                  <w:r w:rsidRPr="007B1094">
                    <w:rPr>
                      <w:rFonts w:ascii="Calibri" w:eastAsia="Times New Roman" w:hAnsi="Calibri" w:cs="Calibri"/>
                      <w:b/>
                      <w:bCs/>
                      <w:color w:val="000000"/>
                      <w:kern w:val="0"/>
                      <w:lang w:val="en-US"/>
                      <w14:ligatures w14:val="none"/>
                    </w:rPr>
                    <w:t> </w:t>
                  </w:r>
                </w:p>
              </w:tc>
              <w:tc>
                <w:tcPr>
                  <w:tcW w:w="1872" w:type="dxa"/>
                  <w:gridSpan w:val="2"/>
                  <w:tcBorders>
                    <w:top w:val="nil"/>
                    <w:left w:val="nil"/>
                    <w:bottom w:val="single" w:sz="4" w:space="0" w:color="auto"/>
                    <w:right w:val="nil"/>
                  </w:tcBorders>
                  <w:shd w:val="clear" w:color="auto" w:fill="auto"/>
                  <w:noWrap/>
                  <w:vAlign w:val="bottom"/>
                  <w:hideMark/>
                </w:tcPr>
                <w:p w14:paraId="4AAFF449" w14:textId="77777777" w:rsidR="007B1094" w:rsidRPr="007B1094" w:rsidRDefault="007B1094" w:rsidP="007B1094">
                  <w:pPr>
                    <w:spacing w:after="0" w:line="240" w:lineRule="auto"/>
                    <w:jc w:val="center"/>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TELEFONO:</w:t>
                  </w:r>
                </w:p>
              </w:tc>
              <w:tc>
                <w:tcPr>
                  <w:tcW w:w="444" w:type="dxa"/>
                  <w:gridSpan w:val="2"/>
                  <w:tcBorders>
                    <w:top w:val="nil"/>
                    <w:left w:val="nil"/>
                    <w:bottom w:val="single" w:sz="4" w:space="0" w:color="auto"/>
                    <w:right w:val="single" w:sz="4" w:space="0" w:color="auto"/>
                  </w:tcBorders>
                  <w:shd w:val="clear" w:color="auto" w:fill="auto"/>
                  <w:noWrap/>
                  <w:vAlign w:val="bottom"/>
                  <w:hideMark/>
                </w:tcPr>
                <w:p w14:paraId="5B3B7F11" w14:textId="77777777" w:rsidR="007B1094" w:rsidRPr="007B1094" w:rsidRDefault="007B1094" w:rsidP="007B1094">
                  <w:pPr>
                    <w:spacing w:after="0" w:line="240" w:lineRule="auto"/>
                    <w:jc w:val="center"/>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r>
            <w:tr w:rsidR="007B1094" w:rsidRPr="007B1094" w14:paraId="6808F850" w14:textId="77777777" w:rsidTr="007B1094">
              <w:trPr>
                <w:gridAfter w:val="2"/>
                <w:wAfter w:w="282" w:type="dxa"/>
                <w:trHeight w:val="300"/>
              </w:trPr>
              <w:tc>
                <w:tcPr>
                  <w:tcW w:w="3839" w:type="dxa"/>
                  <w:tcBorders>
                    <w:top w:val="nil"/>
                    <w:left w:val="single" w:sz="4" w:space="0" w:color="auto"/>
                    <w:bottom w:val="single" w:sz="4" w:space="0" w:color="auto"/>
                    <w:right w:val="single" w:sz="4" w:space="0" w:color="auto"/>
                  </w:tcBorders>
                  <w:shd w:val="clear" w:color="auto" w:fill="auto"/>
                  <w:noWrap/>
                  <w:vAlign w:val="bottom"/>
                  <w:hideMark/>
                </w:tcPr>
                <w:p w14:paraId="09F25CBB"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xml:space="preserve">LOCALIDAD/CIUDAD : </w:t>
                  </w:r>
                </w:p>
              </w:tc>
              <w:tc>
                <w:tcPr>
                  <w:tcW w:w="505" w:type="dxa"/>
                  <w:tcBorders>
                    <w:top w:val="nil"/>
                    <w:left w:val="nil"/>
                    <w:bottom w:val="single" w:sz="4" w:space="0" w:color="auto"/>
                    <w:right w:val="single" w:sz="4" w:space="0" w:color="auto"/>
                  </w:tcBorders>
                  <w:shd w:val="clear" w:color="auto" w:fill="auto"/>
                  <w:noWrap/>
                  <w:vAlign w:val="bottom"/>
                  <w:hideMark/>
                </w:tcPr>
                <w:p w14:paraId="31DC209D"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4523"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4DC0717" w14:textId="77777777" w:rsidR="007B1094" w:rsidRPr="007B1094" w:rsidRDefault="007B1094" w:rsidP="007B1094">
                  <w:pPr>
                    <w:spacing w:after="0" w:line="240" w:lineRule="auto"/>
                    <w:rPr>
                      <w:rFonts w:ascii="Calibri" w:eastAsia="Times New Roman" w:hAnsi="Calibri" w:cs="Calibri"/>
                      <w:b/>
                      <w:bCs/>
                      <w:color w:val="000000"/>
                      <w:kern w:val="0"/>
                      <w:lang w:val="en-US"/>
                      <w14:ligatures w14:val="none"/>
                    </w:rPr>
                  </w:pPr>
                  <w:r w:rsidRPr="007B1094">
                    <w:rPr>
                      <w:rFonts w:ascii="Calibri" w:eastAsia="Times New Roman" w:hAnsi="Calibri" w:cs="Calibri"/>
                      <w:b/>
                      <w:bCs/>
                      <w:color w:val="000000"/>
                      <w:kern w:val="0"/>
                      <w:lang w:val="en-US"/>
                      <w14:ligatures w14:val="none"/>
                    </w:rPr>
                    <w:t> </w:t>
                  </w:r>
                </w:p>
              </w:tc>
            </w:tr>
            <w:tr w:rsidR="007B1094" w:rsidRPr="007B1094" w14:paraId="2E70F933" w14:textId="77777777" w:rsidTr="007B1094">
              <w:trPr>
                <w:gridAfter w:val="2"/>
                <w:wAfter w:w="282" w:type="dxa"/>
                <w:trHeight w:val="300"/>
              </w:trPr>
              <w:tc>
                <w:tcPr>
                  <w:tcW w:w="434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2AF1AD"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DEPARTAMENTO:</w:t>
                  </w:r>
                </w:p>
              </w:tc>
              <w:tc>
                <w:tcPr>
                  <w:tcW w:w="4523"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98640CD" w14:textId="77777777" w:rsidR="007B1094" w:rsidRPr="007B1094" w:rsidRDefault="007B1094" w:rsidP="007B1094">
                  <w:pPr>
                    <w:spacing w:after="0" w:line="240" w:lineRule="auto"/>
                    <w:rPr>
                      <w:rFonts w:ascii="Calibri" w:eastAsia="Times New Roman" w:hAnsi="Calibri" w:cs="Calibri"/>
                      <w:b/>
                      <w:bCs/>
                      <w:color w:val="000000"/>
                      <w:kern w:val="0"/>
                      <w:lang w:val="en-US"/>
                      <w14:ligatures w14:val="none"/>
                    </w:rPr>
                  </w:pPr>
                  <w:r w:rsidRPr="007B1094">
                    <w:rPr>
                      <w:rFonts w:ascii="Calibri" w:eastAsia="Times New Roman" w:hAnsi="Calibri" w:cs="Calibri"/>
                      <w:b/>
                      <w:bCs/>
                      <w:color w:val="000000"/>
                      <w:kern w:val="0"/>
                      <w:lang w:val="en-US"/>
                      <w14:ligatures w14:val="none"/>
                    </w:rPr>
                    <w:t> </w:t>
                  </w:r>
                </w:p>
              </w:tc>
            </w:tr>
            <w:tr w:rsidR="007B1094" w:rsidRPr="007B1094" w14:paraId="1CB7C3BC" w14:textId="77777777" w:rsidTr="007B1094">
              <w:trPr>
                <w:trHeight w:val="315"/>
              </w:trPr>
              <w:tc>
                <w:tcPr>
                  <w:tcW w:w="3839" w:type="dxa"/>
                  <w:tcBorders>
                    <w:top w:val="nil"/>
                    <w:left w:val="nil"/>
                    <w:bottom w:val="nil"/>
                    <w:right w:val="nil"/>
                  </w:tcBorders>
                  <w:shd w:val="clear" w:color="auto" w:fill="auto"/>
                  <w:noWrap/>
                  <w:vAlign w:val="bottom"/>
                  <w:hideMark/>
                </w:tcPr>
                <w:p w14:paraId="3F14F5C4" w14:textId="77777777" w:rsidR="007B1094" w:rsidRPr="007B1094" w:rsidRDefault="007B1094" w:rsidP="007B1094">
                  <w:pPr>
                    <w:spacing w:after="0" w:line="240" w:lineRule="auto"/>
                    <w:rPr>
                      <w:rFonts w:ascii="Calibri" w:eastAsia="Times New Roman" w:hAnsi="Calibri" w:cs="Calibri"/>
                      <w:b/>
                      <w:bCs/>
                      <w:color w:val="000000"/>
                      <w:kern w:val="0"/>
                      <w:lang w:val="en-US"/>
                      <w14:ligatures w14:val="none"/>
                    </w:rPr>
                  </w:pPr>
                </w:p>
              </w:tc>
              <w:tc>
                <w:tcPr>
                  <w:tcW w:w="505" w:type="dxa"/>
                  <w:tcBorders>
                    <w:top w:val="nil"/>
                    <w:left w:val="nil"/>
                    <w:bottom w:val="nil"/>
                    <w:right w:val="nil"/>
                  </w:tcBorders>
                  <w:shd w:val="clear" w:color="auto" w:fill="auto"/>
                  <w:noWrap/>
                  <w:vAlign w:val="bottom"/>
                  <w:hideMark/>
                </w:tcPr>
                <w:p w14:paraId="22252AAF"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791" w:type="dxa"/>
                  <w:tcBorders>
                    <w:top w:val="nil"/>
                    <w:left w:val="nil"/>
                    <w:bottom w:val="nil"/>
                    <w:right w:val="nil"/>
                  </w:tcBorders>
                  <w:shd w:val="clear" w:color="auto" w:fill="auto"/>
                  <w:noWrap/>
                  <w:vAlign w:val="bottom"/>
                  <w:hideMark/>
                </w:tcPr>
                <w:p w14:paraId="06E3442F"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1416" w:type="dxa"/>
                  <w:gridSpan w:val="2"/>
                  <w:tcBorders>
                    <w:top w:val="nil"/>
                    <w:left w:val="nil"/>
                    <w:bottom w:val="nil"/>
                    <w:right w:val="nil"/>
                  </w:tcBorders>
                  <w:shd w:val="clear" w:color="auto" w:fill="auto"/>
                  <w:noWrap/>
                  <w:vAlign w:val="bottom"/>
                  <w:hideMark/>
                </w:tcPr>
                <w:p w14:paraId="57BB72EC"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235" w:type="dxa"/>
                  <w:tcBorders>
                    <w:top w:val="nil"/>
                    <w:left w:val="nil"/>
                    <w:bottom w:val="nil"/>
                    <w:right w:val="nil"/>
                  </w:tcBorders>
                  <w:shd w:val="clear" w:color="auto" w:fill="auto"/>
                  <w:noWrap/>
                  <w:vAlign w:val="bottom"/>
                  <w:hideMark/>
                </w:tcPr>
                <w:p w14:paraId="4D34BC3F"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2100" w:type="dxa"/>
                  <w:gridSpan w:val="4"/>
                  <w:tcBorders>
                    <w:top w:val="nil"/>
                    <w:left w:val="nil"/>
                    <w:bottom w:val="nil"/>
                    <w:right w:val="nil"/>
                  </w:tcBorders>
                  <w:shd w:val="clear" w:color="auto" w:fill="auto"/>
                  <w:noWrap/>
                  <w:vAlign w:val="bottom"/>
                  <w:hideMark/>
                </w:tcPr>
                <w:p w14:paraId="7B26A808"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263" w:type="dxa"/>
                  <w:tcBorders>
                    <w:top w:val="nil"/>
                    <w:left w:val="nil"/>
                    <w:bottom w:val="nil"/>
                    <w:right w:val="nil"/>
                  </w:tcBorders>
                  <w:shd w:val="clear" w:color="auto" w:fill="auto"/>
                  <w:noWrap/>
                  <w:vAlign w:val="bottom"/>
                  <w:hideMark/>
                </w:tcPr>
                <w:p w14:paraId="1509315F"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r>
            <w:tr w:rsidR="007B1094" w:rsidRPr="007B1094" w14:paraId="2A0B1B76" w14:textId="77777777" w:rsidTr="007B1094">
              <w:trPr>
                <w:gridAfter w:val="2"/>
                <w:wAfter w:w="282" w:type="dxa"/>
                <w:trHeight w:val="435"/>
              </w:trPr>
              <w:tc>
                <w:tcPr>
                  <w:tcW w:w="3839" w:type="dxa"/>
                  <w:tcBorders>
                    <w:top w:val="nil"/>
                    <w:left w:val="nil"/>
                    <w:bottom w:val="nil"/>
                    <w:right w:val="nil"/>
                  </w:tcBorders>
                  <w:shd w:val="clear" w:color="auto" w:fill="auto"/>
                  <w:noWrap/>
                  <w:vAlign w:val="bottom"/>
                  <w:hideMark/>
                </w:tcPr>
                <w:p w14:paraId="50DCBBF1"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4584"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F22F2AE" w14:textId="77777777" w:rsidR="007B1094" w:rsidRPr="007B1094" w:rsidRDefault="007B1094" w:rsidP="007B1094">
                  <w:pPr>
                    <w:spacing w:after="0" w:line="240" w:lineRule="auto"/>
                    <w:jc w:val="center"/>
                    <w:rPr>
                      <w:rFonts w:ascii="Calibri" w:eastAsia="Times New Roman" w:hAnsi="Calibri" w:cs="Calibri"/>
                      <w:b/>
                      <w:bCs/>
                      <w:color w:val="000000"/>
                      <w:kern w:val="0"/>
                      <w:sz w:val="32"/>
                      <w:szCs w:val="32"/>
                      <w:lang w:val="en-US"/>
                      <w14:ligatures w14:val="none"/>
                    </w:rPr>
                  </w:pPr>
                  <w:r w:rsidRPr="007B1094">
                    <w:rPr>
                      <w:rFonts w:ascii="Calibri" w:eastAsia="Times New Roman" w:hAnsi="Calibri" w:cs="Calibri"/>
                      <w:b/>
                      <w:bCs/>
                      <w:color w:val="000000"/>
                      <w:kern w:val="0"/>
                      <w:sz w:val="32"/>
                      <w:szCs w:val="32"/>
                      <w:lang w:val="en-US"/>
                      <w14:ligatures w14:val="none"/>
                    </w:rPr>
                    <w:t>INVENTARIO DE BIENES GENERALES</w:t>
                  </w:r>
                </w:p>
              </w:tc>
              <w:tc>
                <w:tcPr>
                  <w:tcW w:w="444" w:type="dxa"/>
                  <w:gridSpan w:val="2"/>
                  <w:tcBorders>
                    <w:top w:val="nil"/>
                    <w:left w:val="nil"/>
                    <w:bottom w:val="nil"/>
                    <w:right w:val="nil"/>
                  </w:tcBorders>
                  <w:shd w:val="clear" w:color="auto" w:fill="auto"/>
                  <w:noWrap/>
                  <w:vAlign w:val="bottom"/>
                  <w:hideMark/>
                </w:tcPr>
                <w:p w14:paraId="3AC4C6CB" w14:textId="77777777" w:rsidR="007B1094" w:rsidRPr="007B1094" w:rsidRDefault="007B1094" w:rsidP="007B1094">
                  <w:pPr>
                    <w:spacing w:after="0" w:line="240" w:lineRule="auto"/>
                    <w:jc w:val="center"/>
                    <w:rPr>
                      <w:rFonts w:ascii="Calibri" w:eastAsia="Times New Roman" w:hAnsi="Calibri" w:cs="Calibri"/>
                      <w:b/>
                      <w:bCs/>
                      <w:color w:val="000000"/>
                      <w:kern w:val="0"/>
                      <w:sz w:val="32"/>
                      <w:szCs w:val="32"/>
                      <w:lang w:val="en-US"/>
                      <w14:ligatures w14:val="none"/>
                    </w:rPr>
                  </w:pPr>
                </w:p>
              </w:tc>
            </w:tr>
            <w:tr w:rsidR="007B1094" w:rsidRPr="007B1094" w14:paraId="46E9BADC" w14:textId="77777777" w:rsidTr="007B1094">
              <w:trPr>
                <w:trHeight w:val="300"/>
              </w:trPr>
              <w:tc>
                <w:tcPr>
                  <w:tcW w:w="3839" w:type="dxa"/>
                  <w:tcBorders>
                    <w:top w:val="nil"/>
                    <w:left w:val="nil"/>
                    <w:bottom w:val="nil"/>
                    <w:right w:val="nil"/>
                  </w:tcBorders>
                  <w:shd w:val="clear" w:color="auto" w:fill="auto"/>
                  <w:noWrap/>
                  <w:vAlign w:val="bottom"/>
                  <w:hideMark/>
                </w:tcPr>
                <w:p w14:paraId="07293CD0"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505" w:type="dxa"/>
                  <w:tcBorders>
                    <w:top w:val="nil"/>
                    <w:left w:val="nil"/>
                    <w:bottom w:val="nil"/>
                    <w:right w:val="nil"/>
                  </w:tcBorders>
                  <w:shd w:val="clear" w:color="auto" w:fill="auto"/>
                  <w:noWrap/>
                  <w:vAlign w:val="bottom"/>
                  <w:hideMark/>
                </w:tcPr>
                <w:p w14:paraId="540E9ADA"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791" w:type="dxa"/>
                  <w:tcBorders>
                    <w:top w:val="nil"/>
                    <w:left w:val="nil"/>
                    <w:bottom w:val="nil"/>
                    <w:right w:val="nil"/>
                  </w:tcBorders>
                  <w:shd w:val="clear" w:color="auto" w:fill="auto"/>
                  <w:noWrap/>
                  <w:vAlign w:val="bottom"/>
                  <w:hideMark/>
                </w:tcPr>
                <w:p w14:paraId="4F578C3D"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1416" w:type="dxa"/>
                  <w:gridSpan w:val="2"/>
                  <w:tcBorders>
                    <w:top w:val="nil"/>
                    <w:left w:val="nil"/>
                    <w:bottom w:val="nil"/>
                    <w:right w:val="nil"/>
                  </w:tcBorders>
                  <w:shd w:val="clear" w:color="auto" w:fill="auto"/>
                  <w:noWrap/>
                  <w:vAlign w:val="bottom"/>
                  <w:hideMark/>
                </w:tcPr>
                <w:p w14:paraId="6CABE157"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235" w:type="dxa"/>
                  <w:tcBorders>
                    <w:top w:val="nil"/>
                    <w:left w:val="nil"/>
                    <w:bottom w:val="nil"/>
                    <w:right w:val="nil"/>
                  </w:tcBorders>
                  <w:shd w:val="clear" w:color="auto" w:fill="auto"/>
                  <w:noWrap/>
                  <w:vAlign w:val="bottom"/>
                  <w:hideMark/>
                </w:tcPr>
                <w:p w14:paraId="18F0B700"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2100" w:type="dxa"/>
                  <w:gridSpan w:val="4"/>
                  <w:tcBorders>
                    <w:top w:val="nil"/>
                    <w:left w:val="nil"/>
                    <w:bottom w:val="nil"/>
                    <w:right w:val="nil"/>
                  </w:tcBorders>
                  <w:shd w:val="clear" w:color="auto" w:fill="auto"/>
                  <w:noWrap/>
                  <w:vAlign w:val="bottom"/>
                  <w:hideMark/>
                </w:tcPr>
                <w:p w14:paraId="65A94028"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263" w:type="dxa"/>
                  <w:tcBorders>
                    <w:top w:val="nil"/>
                    <w:left w:val="nil"/>
                    <w:bottom w:val="nil"/>
                    <w:right w:val="nil"/>
                  </w:tcBorders>
                  <w:shd w:val="clear" w:color="auto" w:fill="auto"/>
                  <w:noWrap/>
                  <w:vAlign w:val="bottom"/>
                  <w:hideMark/>
                </w:tcPr>
                <w:p w14:paraId="290F3179"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r>
            <w:tr w:rsidR="007B1094" w:rsidRPr="007B1094" w14:paraId="639ED69C" w14:textId="77777777" w:rsidTr="007B1094">
              <w:trPr>
                <w:gridAfter w:val="2"/>
                <w:wAfter w:w="282" w:type="dxa"/>
                <w:trHeight w:val="300"/>
              </w:trPr>
              <w:tc>
                <w:tcPr>
                  <w:tcW w:w="51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B263D7" w14:textId="50559C1F" w:rsidR="007B1094" w:rsidRPr="007B1094" w:rsidRDefault="0029667B" w:rsidP="007B1094">
                  <w:pPr>
                    <w:spacing w:after="0" w:line="240" w:lineRule="auto"/>
                    <w:rPr>
                      <w:rFonts w:ascii="Calibri" w:eastAsia="Times New Roman" w:hAnsi="Calibri" w:cs="Calibri"/>
                      <w:color w:val="000000"/>
                      <w:kern w:val="0"/>
                      <w:lang w:val="en-US"/>
                      <w14:ligatures w14:val="none"/>
                    </w:rPr>
                  </w:pPr>
                  <w:r>
                    <w:rPr>
                      <w:rFonts w:ascii="Calibri" w:eastAsia="Times New Roman" w:hAnsi="Calibri" w:cs="Calibri"/>
                      <w:color w:val="000000"/>
                      <w:kern w:val="0"/>
                      <w:lang w:val="en-US"/>
                      <w14:ligatures w14:val="none"/>
                    </w:rPr>
                    <w:t>DESCRIPCIÓ</w:t>
                  </w:r>
                  <w:r w:rsidR="007B1094" w:rsidRPr="007B1094">
                    <w:rPr>
                      <w:rFonts w:ascii="Calibri" w:eastAsia="Times New Roman" w:hAnsi="Calibri" w:cs="Calibri"/>
                      <w:color w:val="000000"/>
                      <w:kern w:val="0"/>
                      <w:lang w:val="en-US"/>
                      <w14:ligatures w14:val="none"/>
                    </w:rPr>
                    <w:t>N</w:t>
                  </w:r>
                </w:p>
              </w:tc>
              <w:tc>
                <w:tcPr>
                  <w:tcW w:w="141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9ACE162" w14:textId="77777777" w:rsidR="007B1094" w:rsidRPr="007B1094" w:rsidRDefault="007B1094" w:rsidP="007B1094">
                  <w:pPr>
                    <w:spacing w:after="0" w:line="240" w:lineRule="auto"/>
                    <w:jc w:val="center"/>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CANTIDAD</w:t>
                  </w:r>
                </w:p>
              </w:tc>
              <w:tc>
                <w:tcPr>
                  <w:tcW w:w="2316" w:type="dxa"/>
                  <w:gridSpan w:val="4"/>
                  <w:tcBorders>
                    <w:top w:val="single" w:sz="4" w:space="0" w:color="auto"/>
                    <w:left w:val="nil"/>
                    <w:bottom w:val="single" w:sz="4" w:space="0" w:color="auto"/>
                    <w:right w:val="single" w:sz="4" w:space="0" w:color="auto"/>
                  </w:tcBorders>
                  <w:shd w:val="clear" w:color="auto" w:fill="auto"/>
                  <w:noWrap/>
                  <w:vAlign w:val="bottom"/>
                  <w:hideMark/>
                </w:tcPr>
                <w:p w14:paraId="084F41E0"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VALOR DE COMPRA</w:t>
                  </w:r>
                </w:p>
              </w:tc>
            </w:tr>
            <w:tr w:rsidR="007B1094" w:rsidRPr="007B1094" w14:paraId="17EB3654" w14:textId="77777777" w:rsidTr="007B1094">
              <w:trPr>
                <w:gridAfter w:val="2"/>
                <w:wAfter w:w="282" w:type="dxa"/>
                <w:trHeight w:val="300"/>
              </w:trPr>
              <w:tc>
                <w:tcPr>
                  <w:tcW w:w="51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9C0D44"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141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0B5C771" w14:textId="77777777" w:rsidR="007B1094" w:rsidRPr="007B1094" w:rsidRDefault="007B1094" w:rsidP="007B1094">
                  <w:pPr>
                    <w:spacing w:after="0" w:line="240" w:lineRule="auto"/>
                    <w:jc w:val="center"/>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2316" w:type="dxa"/>
                  <w:gridSpan w:val="4"/>
                  <w:tcBorders>
                    <w:top w:val="single" w:sz="4" w:space="0" w:color="auto"/>
                    <w:left w:val="nil"/>
                    <w:bottom w:val="single" w:sz="4" w:space="0" w:color="auto"/>
                    <w:right w:val="single" w:sz="4" w:space="0" w:color="auto"/>
                  </w:tcBorders>
                  <w:shd w:val="clear" w:color="auto" w:fill="auto"/>
                  <w:noWrap/>
                  <w:vAlign w:val="bottom"/>
                  <w:hideMark/>
                </w:tcPr>
                <w:p w14:paraId="58B0F671"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w:t>
                  </w:r>
                </w:p>
              </w:tc>
            </w:tr>
            <w:tr w:rsidR="007B1094" w:rsidRPr="007B1094" w14:paraId="407E07F3" w14:textId="77777777" w:rsidTr="007B1094">
              <w:trPr>
                <w:gridAfter w:val="2"/>
                <w:wAfter w:w="282" w:type="dxa"/>
                <w:trHeight w:val="300"/>
              </w:trPr>
              <w:tc>
                <w:tcPr>
                  <w:tcW w:w="51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8FFB53"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141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FA96B94" w14:textId="77777777" w:rsidR="007B1094" w:rsidRPr="007B1094" w:rsidRDefault="007B1094" w:rsidP="007B1094">
                  <w:pPr>
                    <w:spacing w:after="0" w:line="240" w:lineRule="auto"/>
                    <w:jc w:val="center"/>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2316"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90F118"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w:t>
                  </w:r>
                </w:p>
              </w:tc>
            </w:tr>
            <w:tr w:rsidR="007B1094" w:rsidRPr="007B1094" w14:paraId="00C2B4C7" w14:textId="77777777" w:rsidTr="007B1094">
              <w:trPr>
                <w:gridAfter w:val="2"/>
                <w:wAfter w:w="282" w:type="dxa"/>
                <w:trHeight w:val="300"/>
              </w:trPr>
              <w:tc>
                <w:tcPr>
                  <w:tcW w:w="51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03D423"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141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EE1AE8" w14:textId="77777777" w:rsidR="007B1094" w:rsidRPr="007B1094" w:rsidRDefault="007B1094" w:rsidP="007B1094">
                  <w:pPr>
                    <w:spacing w:after="0" w:line="240" w:lineRule="auto"/>
                    <w:jc w:val="center"/>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2316" w:type="dxa"/>
                  <w:gridSpan w:val="4"/>
                  <w:tcBorders>
                    <w:top w:val="single" w:sz="4" w:space="0" w:color="auto"/>
                    <w:left w:val="nil"/>
                    <w:bottom w:val="single" w:sz="4" w:space="0" w:color="auto"/>
                    <w:right w:val="single" w:sz="4" w:space="0" w:color="auto"/>
                  </w:tcBorders>
                  <w:shd w:val="clear" w:color="auto" w:fill="auto"/>
                  <w:noWrap/>
                  <w:vAlign w:val="bottom"/>
                  <w:hideMark/>
                </w:tcPr>
                <w:p w14:paraId="508B081A"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w:t>
                  </w:r>
                </w:p>
              </w:tc>
            </w:tr>
            <w:tr w:rsidR="007B1094" w:rsidRPr="007B1094" w14:paraId="20FC7AEE" w14:textId="77777777" w:rsidTr="007B1094">
              <w:trPr>
                <w:gridAfter w:val="2"/>
                <w:wAfter w:w="282" w:type="dxa"/>
                <w:trHeight w:val="300"/>
              </w:trPr>
              <w:tc>
                <w:tcPr>
                  <w:tcW w:w="51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9DD5EA"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141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A243E82" w14:textId="77777777" w:rsidR="007B1094" w:rsidRPr="007B1094" w:rsidRDefault="007B1094" w:rsidP="007B1094">
                  <w:pPr>
                    <w:spacing w:after="0" w:line="240" w:lineRule="auto"/>
                    <w:jc w:val="center"/>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2316" w:type="dxa"/>
                  <w:gridSpan w:val="4"/>
                  <w:tcBorders>
                    <w:top w:val="single" w:sz="4" w:space="0" w:color="auto"/>
                    <w:left w:val="nil"/>
                    <w:bottom w:val="single" w:sz="4" w:space="0" w:color="auto"/>
                    <w:right w:val="single" w:sz="4" w:space="0" w:color="auto"/>
                  </w:tcBorders>
                  <w:shd w:val="clear" w:color="auto" w:fill="auto"/>
                  <w:noWrap/>
                  <w:vAlign w:val="bottom"/>
                  <w:hideMark/>
                </w:tcPr>
                <w:p w14:paraId="0B7EF7FE"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w:t>
                  </w:r>
                </w:p>
              </w:tc>
            </w:tr>
            <w:tr w:rsidR="007B1094" w:rsidRPr="007B1094" w14:paraId="0B6C21B5" w14:textId="77777777" w:rsidTr="007B1094">
              <w:trPr>
                <w:gridAfter w:val="2"/>
                <w:wAfter w:w="282" w:type="dxa"/>
                <w:trHeight w:val="300"/>
              </w:trPr>
              <w:tc>
                <w:tcPr>
                  <w:tcW w:w="51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04C405"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141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EE0B932" w14:textId="77777777" w:rsidR="007B1094" w:rsidRPr="007B1094" w:rsidRDefault="007B1094" w:rsidP="007B1094">
                  <w:pPr>
                    <w:spacing w:after="0" w:line="240" w:lineRule="auto"/>
                    <w:jc w:val="center"/>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2316" w:type="dxa"/>
                  <w:gridSpan w:val="4"/>
                  <w:tcBorders>
                    <w:top w:val="single" w:sz="4" w:space="0" w:color="auto"/>
                    <w:left w:val="nil"/>
                    <w:bottom w:val="single" w:sz="4" w:space="0" w:color="auto"/>
                    <w:right w:val="single" w:sz="4" w:space="0" w:color="auto"/>
                  </w:tcBorders>
                  <w:shd w:val="clear" w:color="auto" w:fill="auto"/>
                  <w:noWrap/>
                  <w:vAlign w:val="bottom"/>
                  <w:hideMark/>
                </w:tcPr>
                <w:p w14:paraId="0E2DBB03"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w:t>
                  </w:r>
                </w:p>
              </w:tc>
            </w:tr>
            <w:tr w:rsidR="007B1094" w:rsidRPr="007B1094" w14:paraId="34A78ADB" w14:textId="77777777" w:rsidTr="007B1094">
              <w:trPr>
                <w:gridAfter w:val="2"/>
                <w:wAfter w:w="282" w:type="dxa"/>
                <w:trHeight w:val="300"/>
              </w:trPr>
              <w:tc>
                <w:tcPr>
                  <w:tcW w:w="51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55D865"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141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E5B8B02" w14:textId="77777777" w:rsidR="007B1094" w:rsidRPr="007B1094" w:rsidRDefault="007B1094" w:rsidP="007B1094">
                  <w:pPr>
                    <w:spacing w:after="0" w:line="240" w:lineRule="auto"/>
                    <w:jc w:val="center"/>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2316" w:type="dxa"/>
                  <w:gridSpan w:val="4"/>
                  <w:tcBorders>
                    <w:top w:val="single" w:sz="4" w:space="0" w:color="auto"/>
                    <w:left w:val="nil"/>
                    <w:bottom w:val="single" w:sz="4" w:space="0" w:color="auto"/>
                    <w:right w:val="single" w:sz="4" w:space="0" w:color="auto"/>
                  </w:tcBorders>
                  <w:shd w:val="clear" w:color="auto" w:fill="auto"/>
                  <w:noWrap/>
                  <w:vAlign w:val="bottom"/>
                  <w:hideMark/>
                </w:tcPr>
                <w:p w14:paraId="28F0B048"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w:t>
                  </w:r>
                </w:p>
              </w:tc>
            </w:tr>
            <w:tr w:rsidR="007B1094" w:rsidRPr="007B1094" w14:paraId="486917DD" w14:textId="77777777" w:rsidTr="007B1094">
              <w:trPr>
                <w:gridAfter w:val="2"/>
                <w:wAfter w:w="282" w:type="dxa"/>
                <w:trHeight w:val="300"/>
              </w:trPr>
              <w:tc>
                <w:tcPr>
                  <w:tcW w:w="51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86BF17"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141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E5D8C6E" w14:textId="77777777" w:rsidR="007B1094" w:rsidRPr="007B1094" w:rsidRDefault="007B1094" w:rsidP="007B1094">
                  <w:pPr>
                    <w:spacing w:after="0" w:line="240" w:lineRule="auto"/>
                    <w:jc w:val="center"/>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2316" w:type="dxa"/>
                  <w:gridSpan w:val="4"/>
                  <w:tcBorders>
                    <w:top w:val="single" w:sz="4" w:space="0" w:color="auto"/>
                    <w:left w:val="nil"/>
                    <w:bottom w:val="single" w:sz="4" w:space="0" w:color="auto"/>
                    <w:right w:val="single" w:sz="4" w:space="0" w:color="auto"/>
                  </w:tcBorders>
                  <w:shd w:val="clear" w:color="auto" w:fill="auto"/>
                  <w:noWrap/>
                  <w:vAlign w:val="bottom"/>
                  <w:hideMark/>
                </w:tcPr>
                <w:p w14:paraId="25E11ED8"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w:t>
                  </w:r>
                </w:p>
              </w:tc>
            </w:tr>
            <w:tr w:rsidR="007B1094" w:rsidRPr="007B1094" w14:paraId="28AF9377" w14:textId="77777777" w:rsidTr="007B1094">
              <w:trPr>
                <w:gridAfter w:val="2"/>
                <w:wAfter w:w="282" w:type="dxa"/>
                <w:trHeight w:val="300"/>
              </w:trPr>
              <w:tc>
                <w:tcPr>
                  <w:tcW w:w="51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C5597F"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141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807194D" w14:textId="77777777" w:rsidR="007B1094" w:rsidRPr="007B1094" w:rsidRDefault="007B1094" w:rsidP="007B1094">
                  <w:pPr>
                    <w:spacing w:after="0" w:line="240" w:lineRule="auto"/>
                    <w:jc w:val="center"/>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2316" w:type="dxa"/>
                  <w:gridSpan w:val="4"/>
                  <w:tcBorders>
                    <w:top w:val="single" w:sz="4" w:space="0" w:color="auto"/>
                    <w:left w:val="nil"/>
                    <w:bottom w:val="single" w:sz="4" w:space="0" w:color="auto"/>
                    <w:right w:val="single" w:sz="4" w:space="0" w:color="auto"/>
                  </w:tcBorders>
                  <w:shd w:val="clear" w:color="auto" w:fill="auto"/>
                  <w:noWrap/>
                  <w:vAlign w:val="bottom"/>
                  <w:hideMark/>
                </w:tcPr>
                <w:p w14:paraId="736299B4"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w:t>
                  </w:r>
                </w:p>
              </w:tc>
            </w:tr>
            <w:tr w:rsidR="007B1094" w:rsidRPr="007B1094" w14:paraId="07E34F85" w14:textId="77777777" w:rsidTr="007B1094">
              <w:trPr>
                <w:gridAfter w:val="2"/>
                <w:wAfter w:w="282" w:type="dxa"/>
                <w:trHeight w:val="300"/>
              </w:trPr>
              <w:tc>
                <w:tcPr>
                  <w:tcW w:w="51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B9067B"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141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F3A9D1C" w14:textId="77777777" w:rsidR="007B1094" w:rsidRPr="007B1094" w:rsidRDefault="007B1094" w:rsidP="007B1094">
                  <w:pPr>
                    <w:spacing w:after="0" w:line="240" w:lineRule="auto"/>
                    <w:jc w:val="center"/>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2316" w:type="dxa"/>
                  <w:gridSpan w:val="4"/>
                  <w:tcBorders>
                    <w:top w:val="single" w:sz="4" w:space="0" w:color="auto"/>
                    <w:left w:val="nil"/>
                    <w:bottom w:val="single" w:sz="4" w:space="0" w:color="auto"/>
                    <w:right w:val="single" w:sz="4" w:space="0" w:color="auto"/>
                  </w:tcBorders>
                  <w:shd w:val="clear" w:color="auto" w:fill="auto"/>
                  <w:noWrap/>
                  <w:vAlign w:val="bottom"/>
                  <w:hideMark/>
                </w:tcPr>
                <w:p w14:paraId="46AA21E6"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w:t>
                  </w:r>
                </w:p>
              </w:tc>
            </w:tr>
            <w:tr w:rsidR="007B1094" w:rsidRPr="007B1094" w14:paraId="5FFE90B0" w14:textId="77777777" w:rsidTr="007B1094">
              <w:trPr>
                <w:gridAfter w:val="2"/>
                <w:wAfter w:w="282" w:type="dxa"/>
                <w:trHeight w:val="300"/>
              </w:trPr>
              <w:tc>
                <w:tcPr>
                  <w:tcW w:w="51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6E686D"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141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4A8DF89" w14:textId="77777777" w:rsidR="007B1094" w:rsidRPr="007B1094" w:rsidRDefault="007B1094" w:rsidP="007B1094">
                  <w:pPr>
                    <w:spacing w:after="0" w:line="240" w:lineRule="auto"/>
                    <w:jc w:val="center"/>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2316" w:type="dxa"/>
                  <w:gridSpan w:val="4"/>
                  <w:tcBorders>
                    <w:top w:val="single" w:sz="4" w:space="0" w:color="auto"/>
                    <w:left w:val="nil"/>
                    <w:bottom w:val="single" w:sz="4" w:space="0" w:color="auto"/>
                    <w:right w:val="single" w:sz="4" w:space="0" w:color="auto"/>
                  </w:tcBorders>
                  <w:shd w:val="clear" w:color="auto" w:fill="auto"/>
                  <w:noWrap/>
                  <w:vAlign w:val="bottom"/>
                  <w:hideMark/>
                </w:tcPr>
                <w:p w14:paraId="1D945E9E"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w:t>
                  </w:r>
                </w:p>
              </w:tc>
            </w:tr>
            <w:tr w:rsidR="007B1094" w:rsidRPr="007B1094" w14:paraId="17B2C0EA" w14:textId="77777777" w:rsidTr="007B1094">
              <w:trPr>
                <w:gridAfter w:val="2"/>
                <w:wAfter w:w="282" w:type="dxa"/>
                <w:trHeight w:val="300"/>
              </w:trPr>
              <w:tc>
                <w:tcPr>
                  <w:tcW w:w="51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01A01B"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141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D68026E" w14:textId="77777777" w:rsidR="007B1094" w:rsidRPr="007B1094" w:rsidRDefault="007B1094" w:rsidP="007B1094">
                  <w:pPr>
                    <w:spacing w:after="0" w:line="240" w:lineRule="auto"/>
                    <w:jc w:val="center"/>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2316" w:type="dxa"/>
                  <w:gridSpan w:val="4"/>
                  <w:tcBorders>
                    <w:top w:val="single" w:sz="4" w:space="0" w:color="auto"/>
                    <w:left w:val="nil"/>
                    <w:bottom w:val="single" w:sz="4" w:space="0" w:color="auto"/>
                    <w:right w:val="single" w:sz="4" w:space="0" w:color="auto"/>
                  </w:tcBorders>
                  <w:shd w:val="clear" w:color="auto" w:fill="auto"/>
                  <w:noWrap/>
                  <w:vAlign w:val="bottom"/>
                  <w:hideMark/>
                </w:tcPr>
                <w:p w14:paraId="6A31E889"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w:t>
                  </w:r>
                </w:p>
              </w:tc>
            </w:tr>
            <w:tr w:rsidR="007B1094" w:rsidRPr="007B1094" w14:paraId="0A542ED2" w14:textId="77777777" w:rsidTr="007B1094">
              <w:trPr>
                <w:gridAfter w:val="2"/>
                <w:wAfter w:w="282" w:type="dxa"/>
                <w:trHeight w:val="300"/>
              </w:trPr>
              <w:tc>
                <w:tcPr>
                  <w:tcW w:w="51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9F8F20"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141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742885A" w14:textId="77777777" w:rsidR="007B1094" w:rsidRPr="007B1094" w:rsidRDefault="007B1094" w:rsidP="007B1094">
                  <w:pPr>
                    <w:spacing w:after="0" w:line="240" w:lineRule="auto"/>
                    <w:jc w:val="center"/>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2316" w:type="dxa"/>
                  <w:gridSpan w:val="4"/>
                  <w:tcBorders>
                    <w:top w:val="single" w:sz="4" w:space="0" w:color="auto"/>
                    <w:left w:val="nil"/>
                    <w:bottom w:val="single" w:sz="4" w:space="0" w:color="auto"/>
                    <w:right w:val="single" w:sz="4" w:space="0" w:color="auto"/>
                  </w:tcBorders>
                  <w:shd w:val="clear" w:color="auto" w:fill="auto"/>
                  <w:noWrap/>
                  <w:vAlign w:val="bottom"/>
                  <w:hideMark/>
                </w:tcPr>
                <w:p w14:paraId="7E75DAB4"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w:t>
                  </w:r>
                </w:p>
              </w:tc>
            </w:tr>
            <w:tr w:rsidR="007B1094" w:rsidRPr="007B1094" w14:paraId="0F32DB11" w14:textId="77777777" w:rsidTr="007B1094">
              <w:trPr>
                <w:gridAfter w:val="2"/>
                <w:wAfter w:w="282" w:type="dxa"/>
                <w:trHeight w:val="300"/>
              </w:trPr>
              <w:tc>
                <w:tcPr>
                  <w:tcW w:w="51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94D27A"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141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A5B8843" w14:textId="77777777" w:rsidR="007B1094" w:rsidRPr="007B1094" w:rsidRDefault="007B1094" w:rsidP="007B1094">
                  <w:pPr>
                    <w:spacing w:after="0" w:line="240" w:lineRule="auto"/>
                    <w:jc w:val="center"/>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2316" w:type="dxa"/>
                  <w:gridSpan w:val="4"/>
                  <w:tcBorders>
                    <w:top w:val="single" w:sz="4" w:space="0" w:color="auto"/>
                    <w:left w:val="nil"/>
                    <w:bottom w:val="single" w:sz="4" w:space="0" w:color="auto"/>
                    <w:right w:val="single" w:sz="4" w:space="0" w:color="auto"/>
                  </w:tcBorders>
                  <w:shd w:val="clear" w:color="auto" w:fill="auto"/>
                  <w:noWrap/>
                  <w:vAlign w:val="bottom"/>
                  <w:hideMark/>
                </w:tcPr>
                <w:p w14:paraId="44872212"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w:t>
                  </w:r>
                </w:p>
              </w:tc>
            </w:tr>
            <w:tr w:rsidR="007B1094" w:rsidRPr="007B1094" w14:paraId="2F54622C" w14:textId="77777777" w:rsidTr="007B1094">
              <w:trPr>
                <w:gridAfter w:val="2"/>
                <w:wAfter w:w="282" w:type="dxa"/>
                <w:trHeight w:val="300"/>
              </w:trPr>
              <w:tc>
                <w:tcPr>
                  <w:tcW w:w="51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0ADC71"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141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4B7968C" w14:textId="77777777" w:rsidR="007B1094" w:rsidRPr="007B1094" w:rsidRDefault="007B1094" w:rsidP="007B1094">
                  <w:pPr>
                    <w:spacing w:after="0" w:line="240" w:lineRule="auto"/>
                    <w:jc w:val="center"/>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2316" w:type="dxa"/>
                  <w:gridSpan w:val="4"/>
                  <w:tcBorders>
                    <w:top w:val="single" w:sz="4" w:space="0" w:color="auto"/>
                    <w:left w:val="nil"/>
                    <w:bottom w:val="single" w:sz="4" w:space="0" w:color="auto"/>
                    <w:right w:val="single" w:sz="4" w:space="0" w:color="auto"/>
                  </w:tcBorders>
                  <w:shd w:val="clear" w:color="auto" w:fill="auto"/>
                  <w:noWrap/>
                  <w:vAlign w:val="bottom"/>
                  <w:hideMark/>
                </w:tcPr>
                <w:p w14:paraId="621734E0"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w:t>
                  </w:r>
                </w:p>
              </w:tc>
            </w:tr>
            <w:tr w:rsidR="007B1094" w:rsidRPr="007B1094" w14:paraId="675CF3F4" w14:textId="77777777" w:rsidTr="007B1094">
              <w:trPr>
                <w:gridAfter w:val="2"/>
                <w:wAfter w:w="282" w:type="dxa"/>
                <w:trHeight w:val="300"/>
              </w:trPr>
              <w:tc>
                <w:tcPr>
                  <w:tcW w:w="51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4701EF"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141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6220065" w14:textId="77777777" w:rsidR="007B1094" w:rsidRPr="007B1094" w:rsidRDefault="007B1094" w:rsidP="007B1094">
                  <w:pPr>
                    <w:spacing w:after="0" w:line="240" w:lineRule="auto"/>
                    <w:jc w:val="center"/>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2316" w:type="dxa"/>
                  <w:gridSpan w:val="4"/>
                  <w:tcBorders>
                    <w:top w:val="single" w:sz="4" w:space="0" w:color="auto"/>
                    <w:left w:val="nil"/>
                    <w:bottom w:val="single" w:sz="4" w:space="0" w:color="auto"/>
                    <w:right w:val="single" w:sz="4" w:space="0" w:color="auto"/>
                  </w:tcBorders>
                  <w:shd w:val="clear" w:color="auto" w:fill="auto"/>
                  <w:noWrap/>
                  <w:vAlign w:val="bottom"/>
                  <w:hideMark/>
                </w:tcPr>
                <w:p w14:paraId="417602F9"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w:t>
                  </w:r>
                </w:p>
              </w:tc>
            </w:tr>
            <w:tr w:rsidR="007B1094" w:rsidRPr="007B1094" w14:paraId="1BDAD89C" w14:textId="77777777" w:rsidTr="007B1094">
              <w:trPr>
                <w:gridAfter w:val="2"/>
                <w:wAfter w:w="282" w:type="dxa"/>
                <w:trHeight w:val="300"/>
              </w:trPr>
              <w:tc>
                <w:tcPr>
                  <w:tcW w:w="51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07CE40"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141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A805BB1" w14:textId="77777777" w:rsidR="007B1094" w:rsidRPr="007B1094" w:rsidRDefault="007B1094" w:rsidP="007B1094">
                  <w:pPr>
                    <w:spacing w:after="0" w:line="240" w:lineRule="auto"/>
                    <w:jc w:val="center"/>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2316" w:type="dxa"/>
                  <w:gridSpan w:val="4"/>
                  <w:tcBorders>
                    <w:top w:val="single" w:sz="4" w:space="0" w:color="auto"/>
                    <w:left w:val="nil"/>
                    <w:bottom w:val="single" w:sz="4" w:space="0" w:color="auto"/>
                    <w:right w:val="single" w:sz="4" w:space="0" w:color="auto"/>
                  </w:tcBorders>
                  <w:shd w:val="clear" w:color="auto" w:fill="auto"/>
                  <w:noWrap/>
                  <w:vAlign w:val="bottom"/>
                  <w:hideMark/>
                </w:tcPr>
                <w:p w14:paraId="594A8B9D"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w:t>
                  </w:r>
                </w:p>
              </w:tc>
            </w:tr>
            <w:tr w:rsidR="007B1094" w:rsidRPr="007B1094" w14:paraId="572699DB" w14:textId="77777777" w:rsidTr="007B1094">
              <w:trPr>
                <w:gridAfter w:val="2"/>
                <w:wAfter w:w="282" w:type="dxa"/>
                <w:trHeight w:val="300"/>
              </w:trPr>
              <w:tc>
                <w:tcPr>
                  <w:tcW w:w="51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B49298"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141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B68945A" w14:textId="77777777" w:rsidR="007B1094" w:rsidRPr="007B1094" w:rsidRDefault="007B1094" w:rsidP="007B1094">
                  <w:pPr>
                    <w:spacing w:after="0" w:line="240" w:lineRule="auto"/>
                    <w:jc w:val="center"/>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2316" w:type="dxa"/>
                  <w:gridSpan w:val="4"/>
                  <w:tcBorders>
                    <w:top w:val="single" w:sz="4" w:space="0" w:color="auto"/>
                    <w:left w:val="nil"/>
                    <w:bottom w:val="single" w:sz="4" w:space="0" w:color="auto"/>
                    <w:right w:val="single" w:sz="4" w:space="0" w:color="auto"/>
                  </w:tcBorders>
                  <w:shd w:val="clear" w:color="auto" w:fill="auto"/>
                  <w:noWrap/>
                  <w:vAlign w:val="bottom"/>
                  <w:hideMark/>
                </w:tcPr>
                <w:p w14:paraId="2610374F"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w:t>
                  </w:r>
                </w:p>
              </w:tc>
            </w:tr>
            <w:tr w:rsidR="007B1094" w:rsidRPr="007B1094" w14:paraId="5FE73526" w14:textId="77777777" w:rsidTr="007B1094">
              <w:trPr>
                <w:gridAfter w:val="2"/>
                <w:wAfter w:w="282" w:type="dxa"/>
                <w:trHeight w:val="300"/>
              </w:trPr>
              <w:tc>
                <w:tcPr>
                  <w:tcW w:w="51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E93D52"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141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4E28007" w14:textId="77777777" w:rsidR="007B1094" w:rsidRPr="007B1094" w:rsidRDefault="007B1094" w:rsidP="007B1094">
                  <w:pPr>
                    <w:spacing w:after="0" w:line="240" w:lineRule="auto"/>
                    <w:jc w:val="center"/>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2316" w:type="dxa"/>
                  <w:gridSpan w:val="4"/>
                  <w:tcBorders>
                    <w:top w:val="single" w:sz="4" w:space="0" w:color="auto"/>
                    <w:left w:val="nil"/>
                    <w:bottom w:val="single" w:sz="4" w:space="0" w:color="auto"/>
                    <w:right w:val="single" w:sz="4" w:space="0" w:color="auto"/>
                  </w:tcBorders>
                  <w:shd w:val="clear" w:color="auto" w:fill="auto"/>
                  <w:noWrap/>
                  <w:vAlign w:val="bottom"/>
                  <w:hideMark/>
                </w:tcPr>
                <w:p w14:paraId="10567585"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w:t>
                  </w:r>
                </w:p>
              </w:tc>
            </w:tr>
            <w:tr w:rsidR="007B1094" w:rsidRPr="007B1094" w14:paraId="09D580D6" w14:textId="77777777" w:rsidTr="007B1094">
              <w:trPr>
                <w:gridAfter w:val="2"/>
                <w:wAfter w:w="282" w:type="dxa"/>
                <w:trHeight w:val="300"/>
              </w:trPr>
              <w:tc>
                <w:tcPr>
                  <w:tcW w:w="51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EED7BC"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141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CD71479" w14:textId="77777777" w:rsidR="007B1094" w:rsidRPr="007B1094" w:rsidRDefault="007B1094" w:rsidP="007B1094">
                  <w:pPr>
                    <w:spacing w:after="0" w:line="240" w:lineRule="auto"/>
                    <w:jc w:val="center"/>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2316" w:type="dxa"/>
                  <w:gridSpan w:val="4"/>
                  <w:tcBorders>
                    <w:top w:val="single" w:sz="4" w:space="0" w:color="auto"/>
                    <w:left w:val="nil"/>
                    <w:bottom w:val="single" w:sz="4" w:space="0" w:color="auto"/>
                    <w:right w:val="single" w:sz="4" w:space="0" w:color="auto"/>
                  </w:tcBorders>
                  <w:shd w:val="clear" w:color="auto" w:fill="auto"/>
                  <w:noWrap/>
                  <w:vAlign w:val="bottom"/>
                  <w:hideMark/>
                </w:tcPr>
                <w:p w14:paraId="2239433F"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w:t>
                  </w:r>
                </w:p>
              </w:tc>
            </w:tr>
            <w:tr w:rsidR="007B1094" w:rsidRPr="007B1094" w14:paraId="423DDAA3" w14:textId="77777777" w:rsidTr="007B1094">
              <w:trPr>
                <w:gridAfter w:val="2"/>
                <w:wAfter w:w="282" w:type="dxa"/>
                <w:trHeight w:val="300"/>
              </w:trPr>
              <w:tc>
                <w:tcPr>
                  <w:tcW w:w="51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BC4704"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141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7FD43E9" w14:textId="77777777" w:rsidR="007B1094" w:rsidRPr="007B1094" w:rsidRDefault="007B1094" w:rsidP="007B1094">
                  <w:pPr>
                    <w:spacing w:after="0" w:line="240" w:lineRule="auto"/>
                    <w:jc w:val="center"/>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 </w:t>
                  </w:r>
                </w:p>
              </w:tc>
              <w:tc>
                <w:tcPr>
                  <w:tcW w:w="2316" w:type="dxa"/>
                  <w:gridSpan w:val="4"/>
                  <w:tcBorders>
                    <w:top w:val="single" w:sz="4" w:space="0" w:color="auto"/>
                    <w:left w:val="nil"/>
                    <w:bottom w:val="single" w:sz="4" w:space="0" w:color="auto"/>
                    <w:right w:val="single" w:sz="4" w:space="0" w:color="auto"/>
                  </w:tcBorders>
                  <w:shd w:val="clear" w:color="auto" w:fill="auto"/>
                  <w:noWrap/>
                  <w:vAlign w:val="bottom"/>
                  <w:hideMark/>
                </w:tcPr>
                <w:p w14:paraId="4A232B38"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w:t>
                  </w:r>
                </w:p>
              </w:tc>
            </w:tr>
            <w:tr w:rsidR="007B1094" w:rsidRPr="007B1094" w14:paraId="372E7394" w14:textId="77777777" w:rsidTr="007B1094">
              <w:trPr>
                <w:trHeight w:val="300"/>
              </w:trPr>
              <w:tc>
                <w:tcPr>
                  <w:tcW w:w="3839" w:type="dxa"/>
                  <w:tcBorders>
                    <w:top w:val="nil"/>
                    <w:left w:val="nil"/>
                    <w:bottom w:val="nil"/>
                    <w:right w:val="nil"/>
                  </w:tcBorders>
                  <w:shd w:val="clear" w:color="auto" w:fill="auto"/>
                  <w:noWrap/>
                  <w:vAlign w:val="bottom"/>
                  <w:hideMark/>
                </w:tcPr>
                <w:p w14:paraId="1BF1CBC5" w14:textId="77777777" w:rsidR="007B1094" w:rsidRPr="007B1094" w:rsidRDefault="007B1094" w:rsidP="007B1094">
                  <w:pPr>
                    <w:spacing w:after="0" w:line="240" w:lineRule="auto"/>
                    <w:rPr>
                      <w:rFonts w:ascii="Calibri" w:eastAsia="Times New Roman" w:hAnsi="Calibri" w:cs="Calibri"/>
                      <w:color w:val="000000"/>
                      <w:kern w:val="0"/>
                      <w:lang w:val="en-US"/>
                      <w14:ligatures w14:val="none"/>
                    </w:rPr>
                  </w:pPr>
                </w:p>
              </w:tc>
              <w:tc>
                <w:tcPr>
                  <w:tcW w:w="505" w:type="dxa"/>
                  <w:tcBorders>
                    <w:top w:val="nil"/>
                    <w:left w:val="nil"/>
                    <w:bottom w:val="nil"/>
                    <w:right w:val="nil"/>
                  </w:tcBorders>
                  <w:shd w:val="clear" w:color="auto" w:fill="auto"/>
                  <w:noWrap/>
                  <w:vAlign w:val="bottom"/>
                  <w:hideMark/>
                </w:tcPr>
                <w:p w14:paraId="2623181D"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791" w:type="dxa"/>
                  <w:tcBorders>
                    <w:top w:val="nil"/>
                    <w:left w:val="nil"/>
                    <w:bottom w:val="nil"/>
                    <w:right w:val="nil"/>
                  </w:tcBorders>
                  <w:shd w:val="clear" w:color="auto" w:fill="auto"/>
                  <w:noWrap/>
                  <w:vAlign w:val="bottom"/>
                  <w:hideMark/>
                </w:tcPr>
                <w:p w14:paraId="2B60D851"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1416" w:type="dxa"/>
                  <w:gridSpan w:val="2"/>
                  <w:tcBorders>
                    <w:top w:val="nil"/>
                    <w:left w:val="nil"/>
                    <w:bottom w:val="nil"/>
                    <w:right w:val="nil"/>
                  </w:tcBorders>
                  <w:shd w:val="clear" w:color="auto" w:fill="auto"/>
                  <w:noWrap/>
                  <w:vAlign w:val="bottom"/>
                  <w:hideMark/>
                </w:tcPr>
                <w:p w14:paraId="3D5775B7"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235" w:type="dxa"/>
                  <w:tcBorders>
                    <w:top w:val="nil"/>
                    <w:left w:val="nil"/>
                    <w:bottom w:val="nil"/>
                    <w:right w:val="nil"/>
                  </w:tcBorders>
                  <w:shd w:val="clear" w:color="auto" w:fill="auto"/>
                  <w:noWrap/>
                  <w:vAlign w:val="bottom"/>
                  <w:hideMark/>
                </w:tcPr>
                <w:p w14:paraId="5F4BC299" w14:textId="77777777" w:rsidR="007B1094" w:rsidRPr="007B1094" w:rsidRDefault="007B1094" w:rsidP="007B1094">
                  <w:pPr>
                    <w:spacing w:after="0" w:line="240" w:lineRule="auto"/>
                    <w:jc w:val="center"/>
                    <w:rPr>
                      <w:rFonts w:ascii="Times New Roman" w:eastAsia="Times New Roman" w:hAnsi="Times New Roman" w:cs="Times New Roman"/>
                      <w:kern w:val="0"/>
                      <w:sz w:val="20"/>
                      <w:szCs w:val="20"/>
                      <w:lang w:val="en-US"/>
                      <w14:ligatures w14:val="none"/>
                    </w:rPr>
                  </w:pPr>
                </w:p>
              </w:tc>
              <w:tc>
                <w:tcPr>
                  <w:tcW w:w="2100" w:type="dxa"/>
                  <w:gridSpan w:val="4"/>
                  <w:tcBorders>
                    <w:top w:val="nil"/>
                    <w:left w:val="nil"/>
                    <w:bottom w:val="nil"/>
                    <w:right w:val="nil"/>
                  </w:tcBorders>
                  <w:shd w:val="clear" w:color="auto" w:fill="auto"/>
                  <w:noWrap/>
                  <w:vAlign w:val="bottom"/>
                  <w:hideMark/>
                </w:tcPr>
                <w:p w14:paraId="78754E9B" w14:textId="77777777" w:rsidR="007B1094" w:rsidRPr="007B1094" w:rsidRDefault="007B1094" w:rsidP="007B1094">
                  <w:pPr>
                    <w:spacing w:after="0" w:line="240" w:lineRule="auto"/>
                    <w:jc w:val="center"/>
                    <w:rPr>
                      <w:rFonts w:ascii="Times New Roman" w:eastAsia="Times New Roman" w:hAnsi="Times New Roman" w:cs="Times New Roman"/>
                      <w:kern w:val="0"/>
                      <w:sz w:val="20"/>
                      <w:szCs w:val="20"/>
                      <w:lang w:val="en-US"/>
                      <w14:ligatures w14:val="none"/>
                    </w:rPr>
                  </w:pPr>
                </w:p>
              </w:tc>
              <w:tc>
                <w:tcPr>
                  <w:tcW w:w="263" w:type="dxa"/>
                  <w:tcBorders>
                    <w:top w:val="nil"/>
                    <w:left w:val="nil"/>
                    <w:bottom w:val="nil"/>
                    <w:right w:val="nil"/>
                  </w:tcBorders>
                  <w:shd w:val="clear" w:color="auto" w:fill="auto"/>
                  <w:noWrap/>
                  <w:vAlign w:val="bottom"/>
                  <w:hideMark/>
                </w:tcPr>
                <w:p w14:paraId="47558725"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r>
            <w:tr w:rsidR="007B1094" w:rsidRPr="007B1094" w14:paraId="1E887498" w14:textId="77777777" w:rsidTr="007B1094">
              <w:trPr>
                <w:trHeight w:val="300"/>
              </w:trPr>
              <w:tc>
                <w:tcPr>
                  <w:tcW w:w="3839" w:type="dxa"/>
                  <w:tcBorders>
                    <w:top w:val="nil"/>
                    <w:left w:val="nil"/>
                    <w:bottom w:val="nil"/>
                    <w:right w:val="nil"/>
                  </w:tcBorders>
                  <w:shd w:val="clear" w:color="auto" w:fill="auto"/>
                  <w:noWrap/>
                  <w:vAlign w:val="bottom"/>
                  <w:hideMark/>
                </w:tcPr>
                <w:p w14:paraId="0C14C624"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505" w:type="dxa"/>
                  <w:tcBorders>
                    <w:top w:val="nil"/>
                    <w:left w:val="nil"/>
                    <w:bottom w:val="nil"/>
                    <w:right w:val="nil"/>
                  </w:tcBorders>
                  <w:shd w:val="clear" w:color="auto" w:fill="auto"/>
                  <w:noWrap/>
                  <w:vAlign w:val="bottom"/>
                  <w:hideMark/>
                </w:tcPr>
                <w:p w14:paraId="14021099"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791" w:type="dxa"/>
                  <w:tcBorders>
                    <w:top w:val="nil"/>
                    <w:left w:val="nil"/>
                    <w:bottom w:val="nil"/>
                    <w:right w:val="nil"/>
                  </w:tcBorders>
                  <w:shd w:val="clear" w:color="auto" w:fill="auto"/>
                  <w:noWrap/>
                  <w:vAlign w:val="bottom"/>
                  <w:hideMark/>
                </w:tcPr>
                <w:p w14:paraId="2E4375EE"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1416" w:type="dxa"/>
                  <w:gridSpan w:val="2"/>
                  <w:tcBorders>
                    <w:top w:val="nil"/>
                    <w:left w:val="nil"/>
                    <w:bottom w:val="nil"/>
                    <w:right w:val="nil"/>
                  </w:tcBorders>
                  <w:shd w:val="clear" w:color="auto" w:fill="auto"/>
                  <w:noWrap/>
                  <w:vAlign w:val="bottom"/>
                  <w:hideMark/>
                </w:tcPr>
                <w:p w14:paraId="6D0FF5B6"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235" w:type="dxa"/>
                  <w:tcBorders>
                    <w:top w:val="nil"/>
                    <w:left w:val="nil"/>
                    <w:bottom w:val="nil"/>
                    <w:right w:val="nil"/>
                  </w:tcBorders>
                  <w:shd w:val="clear" w:color="auto" w:fill="auto"/>
                  <w:noWrap/>
                  <w:vAlign w:val="bottom"/>
                  <w:hideMark/>
                </w:tcPr>
                <w:p w14:paraId="1852478C" w14:textId="77777777" w:rsidR="007B1094" w:rsidRPr="007B1094" w:rsidRDefault="007B1094" w:rsidP="007B1094">
                  <w:pPr>
                    <w:spacing w:after="0" w:line="240" w:lineRule="auto"/>
                    <w:jc w:val="center"/>
                    <w:rPr>
                      <w:rFonts w:ascii="Times New Roman" w:eastAsia="Times New Roman" w:hAnsi="Times New Roman" w:cs="Times New Roman"/>
                      <w:kern w:val="0"/>
                      <w:sz w:val="20"/>
                      <w:szCs w:val="20"/>
                      <w:lang w:val="en-US"/>
                      <w14:ligatures w14:val="none"/>
                    </w:rPr>
                  </w:pPr>
                </w:p>
              </w:tc>
              <w:tc>
                <w:tcPr>
                  <w:tcW w:w="2100" w:type="dxa"/>
                  <w:gridSpan w:val="4"/>
                  <w:tcBorders>
                    <w:top w:val="nil"/>
                    <w:left w:val="nil"/>
                    <w:bottom w:val="nil"/>
                    <w:right w:val="nil"/>
                  </w:tcBorders>
                  <w:shd w:val="clear" w:color="auto" w:fill="auto"/>
                  <w:noWrap/>
                  <w:vAlign w:val="bottom"/>
                  <w:hideMark/>
                </w:tcPr>
                <w:p w14:paraId="278F8639" w14:textId="77777777" w:rsidR="007B1094" w:rsidRPr="007B1094" w:rsidRDefault="007B1094" w:rsidP="007B1094">
                  <w:pPr>
                    <w:spacing w:after="0" w:line="240" w:lineRule="auto"/>
                    <w:jc w:val="center"/>
                    <w:rPr>
                      <w:rFonts w:ascii="Times New Roman" w:eastAsia="Times New Roman" w:hAnsi="Times New Roman" w:cs="Times New Roman"/>
                      <w:kern w:val="0"/>
                      <w:sz w:val="20"/>
                      <w:szCs w:val="20"/>
                      <w:lang w:val="en-US"/>
                      <w14:ligatures w14:val="none"/>
                    </w:rPr>
                  </w:pPr>
                </w:p>
              </w:tc>
              <w:tc>
                <w:tcPr>
                  <w:tcW w:w="263" w:type="dxa"/>
                  <w:tcBorders>
                    <w:top w:val="nil"/>
                    <w:left w:val="nil"/>
                    <w:bottom w:val="nil"/>
                    <w:right w:val="nil"/>
                  </w:tcBorders>
                  <w:shd w:val="clear" w:color="auto" w:fill="auto"/>
                  <w:noWrap/>
                  <w:vAlign w:val="bottom"/>
                  <w:hideMark/>
                </w:tcPr>
                <w:p w14:paraId="481D13AB"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r>
            <w:tr w:rsidR="007B1094" w:rsidRPr="007B1094" w14:paraId="42DFC5FA" w14:textId="77777777" w:rsidTr="007B1094">
              <w:trPr>
                <w:trHeight w:val="300"/>
              </w:trPr>
              <w:tc>
                <w:tcPr>
                  <w:tcW w:w="3839" w:type="dxa"/>
                  <w:tcBorders>
                    <w:top w:val="nil"/>
                    <w:left w:val="nil"/>
                    <w:bottom w:val="nil"/>
                    <w:right w:val="nil"/>
                  </w:tcBorders>
                  <w:shd w:val="clear" w:color="auto" w:fill="auto"/>
                  <w:noWrap/>
                  <w:vAlign w:val="bottom"/>
                  <w:hideMark/>
                </w:tcPr>
                <w:p w14:paraId="73EDAD27"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505" w:type="dxa"/>
                  <w:tcBorders>
                    <w:top w:val="nil"/>
                    <w:left w:val="nil"/>
                    <w:bottom w:val="nil"/>
                    <w:right w:val="nil"/>
                  </w:tcBorders>
                  <w:shd w:val="clear" w:color="auto" w:fill="auto"/>
                  <w:noWrap/>
                  <w:vAlign w:val="bottom"/>
                  <w:hideMark/>
                </w:tcPr>
                <w:p w14:paraId="0018AB61"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791" w:type="dxa"/>
                  <w:tcBorders>
                    <w:top w:val="nil"/>
                    <w:left w:val="nil"/>
                    <w:bottom w:val="nil"/>
                    <w:right w:val="nil"/>
                  </w:tcBorders>
                  <w:shd w:val="clear" w:color="auto" w:fill="auto"/>
                  <w:noWrap/>
                  <w:vAlign w:val="bottom"/>
                  <w:hideMark/>
                </w:tcPr>
                <w:p w14:paraId="4D73659B"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1416" w:type="dxa"/>
                  <w:gridSpan w:val="2"/>
                  <w:tcBorders>
                    <w:top w:val="nil"/>
                    <w:left w:val="nil"/>
                    <w:bottom w:val="nil"/>
                    <w:right w:val="nil"/>
                  </w:tcBorders>
                  <w:shd w:val="clear" w:color="auto" w:fill="auto"/>
                  <w:noWrap/>
                  <w:vAlign w:val="bottom"/>
                  <w:hideMark/>
                </w:tcPr>
                <w:p w14:paraId="5F0DBC15"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235" w:type="dxa"/>
                  <w:tcBorders>
                    <w:top w:val="nil"/>
                    <w:left w:val="nil"/>
                    <w:bottom w:val="nil"/>
                    <w:right w:val="nil"/>
                  </w:tcBorders>
                  <w:shd w:val="clear" w:color="auto" w:fill="auto"/>
                  <w:noWrap/>
                  <w:vAlign w:val="bottom"/>
                  <w:hideMark/>
                </w:tcPr>
                <w:p w14:paraId="2CF551C3" w14:textId="77777777" w:rsidR="007B1094" w:rsidRPr="007B1094" w:rsidRDefault="007B1094" w:rsidP="007B1094">
                  <w:pPr>
                    <w:spacing w:after="0" w:line="240" w:lineRule="auto"/>
                    <w:jc w:val="center"/>
                    <w:rPr>
                      <w:rFonts w:ascii="Times New Roman" w:eastAsia="Times New Roman" w:hAnsi="Times New Roman" w:cs="Times New Roman"/>
                      <w:kern w:val="0"/>
                      <w:sz w:val="20"/>
                      <w:szCs w:val="20"/>
                      <w:lang w:val="en-US"/>
                      <w14:ligatures w14:val="none"/>
                    </w:rPr>
                  </w:pPr>
                </w:p>
              </w:tc>
              <w:tc>
                <w:tcPr>
                  <w:tcW w:w="2100" w:type="dxa"/>
                  <w:gridSpan w:val="4"/>
                  <w:tcBorders>
                    <w:top w:val="nil"/>
                    <w:left w:val="nil"/>
                    <w:bottom w:val="nil"/>
                    <w:right w:val="nil"/>
                  </w:tcBorders>
                  <w:shd w:val="clear" w:color="auto" w:fill="auto"/>
                  <w:noWrap/>
                  <w:vAlign w:val="bottom"/>
                  <w:hideMark/>
                </w:tcPr>
                <w:p w14:paraId="5A4E8167" w14:textId="77777777" w:rsidR="007B1094" w:rsidRPr="007B1094" w:rsidRDefault="007B1094" w:rsidP="007B1094">
                  <w:pPr>
                    <w:spacing w:after="0" w:line="240" w:lineRule="auto"/>
                    <w:jc w:val="center"/>
                    <w:rPr>
                      <w:rFonts w:ascii="Times New Roman" w:eastAsia="Times New Roman" w:hAnsi="Times New Roman" w:cs="Times New Roman"/>
                      <w:kern w:val="0"/>
                      <w:sz w:val="20"/>
                      <w:szCs w:val="20"/>
                      <w:lang w:val="en-US"/>
                      <w14:ligatures w14:val="none"/>
                    </w:rPr>
                  </w:pPr>
                </w:p>
              </w:tc>
              <w:tc>
                <w:tcPr>
                  <w:tcW w:w="263" w:type="dxa"/>
                  <w:tcBorders>
                    <w:top w:val="nil"/>
                    <w:left w:val="nil"/>
                    <w:bottom w:val="nil"/>
                    <w:right w:val="nil"/>
                  </w:tcBorders>
                  <w:shd w:val="clear" w:color="auto" w:fill="auto"/>
                  <w:noWrap/>
                  <w:vAlign w:val="bottom"/>
                  <w:hideMark/>
                </w:tcPr>
                <w:p w14:paraId="10C724E9"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r>
            <w:tr w:rsidR="007B1094" w:rsidRPr="007B1094" w14:paraId="20FA9217" w14:textId="77777777" w:rsidTr="007B1094">
              <w:trPr>
                <w:trHeight w:val="300"/>
              </w:trPr>
              <w:tc>
                <w:tcPr>
                  <w:tcW w:w="3839" w:type="dxa"/>
                  <w:tcBorders>
                    <w:top w:val="nil"/>
                    <w:left w:val="nil"/>
                    <w:bottom w:val="nil"/>
                    <w:right w:val="nil"/>
                  </w:tcBorders>
                  <w:shd w:val="clear" w:color="auto" w:fill="auto"/>
                  <w:noWrap/>
                  <w:vAlign w:val="bottom"/>
                  <w:hideMark/>
                </w:tcPr>
                <w:p w14:paraId="1DBADEAA"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505" w:type="dxa"/>
                  <w:tcBorders>
                    <w:top w:val="nil"/>
                    <w:left w:val="nil"/>
                    <w:bottom w:val="nil"/>
                    <w:right w:val="nil"/>
                  </w:tcBorders>
                  <w:shd w:val="clear" w:color="auto" w:fill="auto"/>
                  <w:noWrap/>
                  <w:vAlign w:val="bottom"/>
                  <w:hideMark/>
                </w:tcPr>
                <w:p w14:paraId="24FCE73E"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791" w:type="dxa"/>
                  <w:tcBorders>
                    <w:top w:val="nil"/>
                    <w:left w:val="nil"/>
                    <w:bottom w:val="nil"/>
                    <w:right w:val="nil"/>
                  </w:tcBorders>
                  <w:shd w:val="clear" w:color="auto" w:fill="auto"/>
                  <w:noWrap/>
                  <w:vAlign w:val="bottom"/>
                  <w:hideMark/>
                </w:tcPr>
                <w:p w14:paraId="153FF3F1"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1416" w:type="dxa"/>
                  <w:gridSpan w:val="2"/>
                  <w:tcBorders>
                    <w:top w:val="nil"/>
                    <w:left w:val="nil"/>
                    <w:bottom w:val="nil"/>
                    <w:right w:val="nil"/>
                  </w:tcBorders>
                  <w:shd w:val="clear" w:color="auto" w:fill="auto"/>
                  <w:noWrap/>
                  <w:vAlign w:val="bottom"/>
                  <w:hideMark/>
                </w:tcPr>
                <w:p w14:paraId="517E23CA"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235" w:type="dxa"/>
                  <w:tcBorders>
                    <w:top w:val="nil"/>
                    <w:left w:val="nil"/>
                    <w:bottom w:val="nil"/>
                    <w:right w:val="nil"/>
                  </w:tcBorders>
                  <w:shd w:val="clear" w:color="auto" w:fill="auto"/>
                  <w:noWrap/>
                  <w:vAlign w:val="bottom"/>
                  <w:hideMark/>
                </w:tcPr>
                <w:p w14:paraId="6F2FE1E8"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2100" w:type="dxa"/>
                  <w:gridSpan w:val="4"/>
                  <w:tcBorders>
                    <w:top w:val="nil"/>
                    <w:left w:val="nil"/>
                    <w:bottom w:val="nil"/>
                    <w:right w:val="nil"/>
                  </w:tcBorders>
                  <w:shd w:val="clear" w:color="auto" w:fill="auto"/>
                  <w:noWrap/>
                  <w:vAlign w:val="bottom"/>
                  <w:hideMark/>
                </w:tcPr>
                <w:p w14:paraId="1AFA8635"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263" w:type="dxa"/>
                  <w:tcBorders>
                    <w:top w:val="nil"/>
                    <w:left w:val="nil"/>
                    <w:bottom w:val="nil"/>
                    <w:right w:val="nil"/>
                  </w:tcBorders>
                  <w:shd w:val="clear" w:color="auto" w:fill="auto"/>
                  <w:noWrap/>
                  <w:vAlign w:val="bottom"/>
                  <w:hideMark/>
                </w:tcPr>
                <w:p w14:paraId="17FB5BB9"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r>
            <w:tr w:rsidR="007B1094" w:rsidRPr="007B1094" w14:paraId="47D23CE6" w14:textId="77777777" w:rsidTr="007B1094">
              <w:trPr>
                <w:gridAfter w:val="2"/>
                <w:wAfter w:w="282" w:type="dxa"/>
                <w:trHeight w:val="300"/>
              </w:trPr>
              <w:tc>
                <w:tcPr>
                  <w:tcW w:w="4344" w:type="dxa"/>
                  <w:gridSpan w:val="2"/>
                  <w:tcBorders>
                    <w:top w:val="nil"/>
                    <w:left w:val="nil"/>
                    <w:bottom w:val="nil"/>
                    <w:right w:val="nil"/>
                  </w:tcBorders>
                  <w:shd w:val="clear" w:color="auto" w:fill="auto"/>
                  <w:noWrap/>
                  <w:vAlign w:val="bottom"/>
                  <w:hideMark/>
                </w:tcPr>
                <w:p w14:paraId="47C33394" w14:textId="77777777" w:rsidR="007B1094" w:rsidRPr="007B1094" w:rsidRDefault="007B1094" w:rsidP="007B1094">
                  <w:pPr>
                    <w:spacing w:after="0" w:line="240" w:lineRule="auto"/>
                    <w:jc w:val="center"/>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PRESIDENTE</w:t>
                  </w:r>
                </w:p>
              </w:tc>
              <w:tc>
                <w:tcPr>
                  <w:tcW w:w="2207" w:type="dxa"/>
                  <w:gridSpan w:val="3"/>
                  <w:tcBorders>
                    <w:top w:val="nil"/>
                    <w:left w:val="nil"/>
                    <w:bottom w:val="nil"/>
                    <w:right w:val="nil"/>
                  </w:tcBorders>
                  <w:shd w:val="clear" w:color="auto" w:fill="auto"/>
                  <w:noWrap/>
                  <w:vAlign w:val="bottom"/>
                  <w:hideMark/>
                </w:tcPr>
                <w:p w14:paraId="269E8996" w14:textId="77777777" w:rsidR="007B1094" w:rsidRPr="007B1094" w:rsidRDefault="007B1094" w:rsidP="007B1094">
                  <w:pPr>
                    <w:spacing w:after="0" w:line="240" w:lineRule="auto"/>
                    <w:jc w:val="center"/>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TESORERO</w:t>
                  </w:r>
                </w:p>
              </w:tc>
              <w:tc>
                <w:tcPr>
                  <w:tcW w:w="2316" w:type="dxa"/>
                  <w:gridSpan w:val="4"/>
                  <w:tcBorders>
                    <w:top w:val="nil"/>
                    <w:left w:val="nil"/>
                    <w:bottom w:val="nil"/>
                    <w:right w:val="nil"/>
                  </w:tcBorders>
                  <w:shd w:val="clear" w:color="auto" w:fill="auto"/>
                  <w:noWrap/>
                  <w:vAlign w:val="bottom"/>
                  <w:hideMark/>
                </w:tcPr>
                <w:p w14:paraId="2B110AA6" w14:textId="77777777" w:rsidR="007B1094" w:rsidRPr="007B1094" w:rsidRDefault="007B1094" w:rsidP="007B1094">
                  <w:pPr>
                    <w:spacing w:after="0" w:line="240" w:lineRule="auto"/>
                    <w:jc w:val="center"/>
                    <w:rPr>
                      <w:rFonts w:ascii="Calibri" w:eastAsia="Times New Roman" w:hAnsi="Calibri" w:cs="Calibri"/>
                      <w:color w:val="000000"/>
                      <w:kern w:val="0"/>
                      <w:lang w:val="en-US"/>
                      <w14:ligatures w14:val="none"/>
                    </w:rPr>
                  </w:pPr>
                  <w:r w:rsidRPr="007B1094">
                    <w:rPr>
                      <w:rFonts w:ascii="Calibri" w:eastAsia="Times New Roman" w:hAnsi="Calibri" w:cs="Calibri"/>
                      <w:color w:val="000000"/>
                      <w:kern w:val="0"/>
                      <w:lang w:val="en-US"/>
                      <w14:ligatures w14:val="none"/>
                    </w:rPr>
                    <w:t>REVISOR DE CUENTAS</w:t>
                  </w:r>
                </w:p>
              </w:tc>
            </w:tr>
            <w:tr w:rsidR="007B1094" w:rsidRPr="007B1094" w14:paraId="6BA09E12" w14:textId="77777777" w:rsidTr="007B1094">
              <w:trPr>
                <w:trHeight w:val="300"/>
              </w:trPr>
              <w:tc>
                <w:tcPr>
                  <w:tcW w:w="3839" w:type="dxa"/>
                  <w:tcBorders>
                    <w:top w:val="nil"/>
                    <w:left w:val="nil"/>
                    <w:bottom w:val="nil"/>
                    <w:right w:val="nil"/>
                  </w:tcBorders>
                  <w:shd w:val="clear" w:color="auto" w:fill="auto"/>
                  <w:noWrap/>
                  <w:vAlign w:val="bottom"/>
                  <w:hideMark/>
                </w:tcPr>
                <w:p w14:paraId="67771F0A" w14:textId="77777777" w:rsidR="007B1094" w:rsidRPr="007B1094" w:rsidRDefault="007B1094" w:rsidP="007B1094">
                  <w:pPr>
                    <w:spacing w:after="0" w:line="240" w:lineRule="auto"/>
                    <w:jc w:val="center"/>
                    <w:rPr>
                      <w:rFonts w:ascii="Calibri" w:eastAsia="Times New Roman" w:hAnsi="Calibri" w:cs="Calibri"/>
                      <w:color w:val="000000"/>
                      <w:kern w:val="0"/>
                      <w:lang w:val="en-US"/>
                      <w14:ligatures w14:val="none"/>
                    </w:rPr>
                  </w:pPr>
                </w:p>
              </w:tc>
              <w:tc>
                <w:tcPr>
                  <w:tcW w:w="505" w:type="dxa"/>
                  <w:tcBorders>
                    <w:top w:val="nil"/>
                    <w:left w:val="nil"/>
                    <w:bottom w:val="nil"/>
                    <w:right w:val="nil"/>
                  </w:tcBorders>
                  <w:shd w:val="clear" w:color="auto" w:fill="auto"/>
                  <w:noWrap/>
                  <w:vAlign w:val="bottom"/>
                  <w:hideMark/>
                </w:tcPr>
                <w:p w14:paraId="5FEEBA84"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791" w:type="dxa"/>
                  <w:tcBorders>
                    <w:top w:val="nil"/>
                    <w:left w:val="nil"/>
                    <w:bottom w:val="nil"/>
                    <w:right w:val="nil"/>
                  </w:tcBorders>
                  <w:shd w:val="clear" w:color="auto" w:fill="auto"/>
                  <w:noWrap/>
                  <w:vAlign w:val="bottom"/>
                  <w:hideMark/>
                </w:tcPr>
                <w:p w14:paraId="64764BC4"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1416" w:type="dxa"/>
                  <w:gridSpan w:val="2"/>
                  <w:tcBorders>
                    <w:top w:val="nil"/>
                    <w:left w:val="nil"/>
                    <w:bottom w:val="nil"/>
                    <w:right w:val="nil"/>
                  </w:tcBorders>
                  <w:shd w:val="clear" w:color="auto" w:fill="auto"/>
                  <w:noWrap/>
                  <w:vAlign w:val="bottom"/>
                  <w:hideMark/>
                </w:tcPr>
                <w:p w14:paraId="29459B09"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235" w:type="dxa"/>
                  <w:tcBorders>
                    <w:top w:val="nil"/>
                    <w:left w:val="nil"/>
                    <w:bottom w:val="nil"/>
                    <w:right w:val="nil"/>
                  </w:tcBorders>
                  <w:shd w:val="clear" w:color="auto" w:fill="auto"/>
                  <w:noWrap/>
                  <w:vAlign w:val="bottom"/>
                  <w:hideMark/>
                </w:tcPr>
                <w:p w14:paraId="6E597345"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2100" w:type="dxa"/>
                  <w:gridSpan w:val="4"/>
                  <w:tcBorders>
                    <w:top w:val="nil"/>
                    <w:left w:val="nil"/>
                    <w:bottom w:val="nil"/>
                    <w:right w:val="nil"/>
                  </w:tcBorders>
                  <w:shd w:val="clear" w:color="auto" w:fill="auto"/>
                  <w:noWrap/>
                  <w:vAlign w:val="bottom"/>
                  <w:hideMark/>
                </w:tcPr>
                <w:p w14:paraId="78A81772"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263" w:type="dxa"/>
                  <w:tcBorders>
                    <w:top w:val="nil"/>
                    <w:left w:val="nil"/>
                    <w:bottom w:val="nil"/>
                    <w:right w:val="nil"/>
                  </w:tcBorders>
                  <w:shd w:val="clear" w:color="auto" w:fill="auto"/>
                  <w:noWrap/>
                  <w:vAlign w:val="bottom"/>
                  <w:hideMark/>
                </w:tcPr>
                <w:p w14:paraId="63987A81"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r>
            <w:tr w:rsidR="007B1094" w:rsidRPr="007B1094" w14:paraId="5993D68E" w14:textId="77777777" w:rsidTr="007B1094">
              <w:trPr>
                <w:trHeight w:val="300"/>
              </w:trPr>
              <w:tc>
                <w:tcPr>
                  <w:tcW w:w="3839" w:type="dxa"/>
                  <w:tcBorders>
                    <w:top w:val="nil"/>
                    <w:left w:val="nil"/>
                    <w:bottom w:val="nil"/>
                    <w:right w:val="nil"/>
                  </w:tcBorders>
                  <w:shd w:val="clear" w:color="auto" w:fill="auto"/>
                  <w:noWrap/>
                  <w:vAlign w:val="bottom"/>
                  <w:hideMark/>
                </w:tcPr>
                <w:p w14:paraId="0BDD185F"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505" w:type="dxa"/>
                  <w:tcBorders>
                    <w:top w:val="nil"/>
                    <w:left w:val="nil"/>
                    <w:bottom w:val="nil"/>
                    <w:right w:val="nil"/>
                  </w:tcBorders>
                  <w:shd w:val="clear" w:color="auto" w:fill="auto"/>
                  <w:noWrap/>
                  <w:vAlign w:val="bottom"/>
                  <w:hideMark/>
                </w:tcPr>
                <w:p w14:paraId="3BFCA37E"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791" w:type="dxa"/>
                  <w:tcBorders>
                    <w:top w:val="nil"/>
                    <w:left w:val="nil"/>
                    <w:bottom w:val="nil"/>
                    <w:right w:val="nil"/>
                  </w:tcBorders>
                  <w:shd w:val="clear" w:color="auto" w:fill="auto"/>
                  <w:noWrap/>
                  <w:vAlign w:val="bottom"/>
                  <w:hideMark/>
                </w:tcPr>
                <w:p w14:paraId="6618EE57"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1416" w:type="dxa"/>
                  <w:gridSpan w:val="2"/>
                  <w:tcBorders>
                    <w:top w:val="nil"/>
                    <w:left w:val="nil"/>
                    <w:bottom w:val="nil"/>
                    <w:right w:val="nil"/>
                  </w:tcBorders>
                  <w:shd w:val="clear" w:color="auto" w:fill="auto"/>
                  <w:noWrap/>
                  <w:vAlign w:val="bottom"/>
                  <w:hideMark/>
                </w:tcPr>
                <w:p w14:paraId="657C6A14"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235" w:type="dxa"/>
                  <w:tcBorders>
                    <w:top w:val="nil"/>
                    <w:left w:val="nil"/>
                    <w:bottom w:val="nil"/>
                    <w:right w:val="nil"/>
                  </w:tcBorders>
                  <w:shd w:val="clear" w:color="auto" w:fill="auto"/>
                  <w:noWrap/>
                  <w:vAlign w:val="bottom"/>
                  <w:hideMark/>
                </w:tcPr>
                <w:p w14:paraId="70FE5F5F"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2100" w:type="dxa"/>
                  <w:gridSpan w:val="4"/>
                  <w:tcBorders>
                    <w:top w:val="nil"/>
                    <w:left w:val="nil"/>
                    <w:bottom w:val="nil"/>
                    <w:right w:val="nil"/>
                  </w:tcBorders>
                  <w:shd w:val="clear" w:color="auto" w:fill="auto"/>
                  <w:noWrap/>
                  <w:vAlign w:val="bottom"/>
                  <w:hideMark/>
                </w:tcPr>
                <w:p w14:paraId="699DC51B"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c>
                <w:tcPr>
                  <w:tcW w:w="263" w:type="dxa"/>
                  <w:tcBorders>
                    <w:top w:val="nil"/>
                    <w:left w:val="nil"/>
                    <w:bottom w:val="nil"/>
                    <w:right w:val="nil"/>
                  </w:tcBorders>
                  <w:shd w:val="clear" w:color="auto" w:fill="auto"/>
                  <w:noWrap/>
                  <w:vAlign w:val="bottom"/>
                  <w:hideMark/>
                </w:tcPr>
                <w:p w14:paraId="649F97EA" w14:textId="77777777" w:rsidR="007B1094" w:rsidRPr="007B1094" w:rsidRDefault="007B1094" w:rsidP="007B1094">
                  <w:pPr>
                    <w:spacing w:after="0" w:line="240" w:lineRule="auto"/>
                    <w:rPr>
                      <w:rFonts w:ascii="Times New Roman" w:eastAsia="Times New Roman" w:hAnsi="Times New Roman" w:cs="Times New Roman"/>
                      <w:kern w:val="0"/>
                      <w:sz w:val="20"/>
                      <w:szCs w:val="20"/>
                      <w:lang w:val="en-US"/>
                      <w14:ligatures w14:val="none"/>
                    </w:rPr>
                  </w:pPr>
                </w:p>
              </w:tc>
            </w:tr>
            <w:tr w:rsidR="007B1094" w:rsidRPr="007B1094" w14:paraId="2D2956DF" w14:textId="77777777" w:rsidTr="007B1094">
              <w:trPr>
                <w:gridAfter w:val="2"/>
                <w:wAfter w:w="282" w:type="dxa"/>
                <w:trHeight w:val="450"/>
              </w:trPr>
              <w:tc>
                <w:tcPr>
                  <w:tcW w:w="8867" w:type="dxa"/>
                  <w:gridSpan w:val="9"/>
                  <w:vMerge w:val="restart"/>
                  <w:tcBorders>
                    <w:top w:val="nil"/>
                    <w:left w:val="nil"/>
                    <w:bottom w:val="nil"/>
                    <w:right w:val="nil"/>
                  </w:tcBorders>
                  <w:shd w:val="clear" w:color="auto" w:fill="auto"/>
                  <w:hideMark/>
                </w:tcPr>
                <w:p w14:paraId="179AEAAB" w14:textId="2F2F1284" w:rsidR="007B1094" w:rsidRPr="007B1094" w:rsidRDefault="007B1094" w:rsidP="00941BE0">
                  <w:pPr>
                    <w:spacing w:after="0" w:line="240" w:lineRule="auto"/>
                    <w:jc w:val="both"/>
                    <w:rPr>
                      <w:rFonts w:ascii="Calibri" w:eastAsia="Times New Roman" w:hAnsi="Calibri" w:cs="Calibri"/>
                      <w:color w:val="000000"/>
                      <w:kern w:val="0"/>
                      <w:sz w:val="20"/>
                      <w:szCs w:val="20"/>
                      <w:lang w:val="es-ES"/>
                      <w14:ligatures w14:val="none"/>
                    </w:rPr>
                  </w:pPr>
                  <w:r w:rsidRPr="007B1094">
                    <w:rPr>
                      <w:rFonts w:ascii="Calibri" w:eastAsia="Times New Roman" w:hAnsi="Calibri" w:cs="Calibri"/>
                      <w:color w:val="000000"/>
                      <w:kern w:val="0"/>
                      <w:sz w:val="20"/>
                      <w:szCs w:val="20"/>
                      <w:lang w:val="es-ES"/>
                      <w14:ligatures w14:val="none"/>
                    </w:rPr>
                    <w:t xml:space="preserve">En nuestro carácter de Presidente, Tesorero y Revisor de Cuentas de la Entidad, declaramos bajo juramento que la información consignada es </w:t>
                  </w:r>
                  <w:r w:rsidR="00941BE0" w:rsidRPr="007B1094">
                    <w:rPr>
                      <w:rFonts w:ascii="Calibri" w:eastAsia="Times New Roman" w:hAnsi="Calibri" w:cs="Calibri"/>
                      <w:color w:val="000000"/>
                      <w:kern w:val="0"/>
                      <w:sz w:val="20"/>
                      <w:szCs w:val="20"/>
                      <w:lang w:val="es-ES"/>
                      <w14:ligatures w14:val="none"/>
                    </w:rPr>
                    <w:t>ver</w:t>
                  </w:r>
                  <w:r w:rsidR="00941BE0">
                    <w:rPr>
                      <w:rFonts w:ascii="Calibri" w:eastAsia="Times New Roman" w:hAnsi="Calibri" w:cs="Calibri"/>
                      <w:color w:val="000000"/>
                      <w:kern w:val="0"/>
                      <w:sz w:val="20"/>
                      <w:szCs w:val="20"/>
                      <w:lang w:val="es-ES"/>
                      <w14:ligatures w14:val="none"/>
                    </w:rPr>
                    <w:t>az</w:t>
                  </w:r>
                  <w:r w:rsidRPr="007B1094">
                    <w:rPr>
                      <w:rFonts w:ascii="Calibri" w:eastAsia="Times New Roman" w:hAnsi="Calibri" w:cs="Calibri"/>
                      <w:color w:val="000000"/>
                      <w:kern w:val="0"/>
                      <w:sz w:val="20"/>
                      <w:szCs w:val="20"/>
                      <w:lang w:val="es-ES"/>
                      <w14:ligatures w14:val="none"/>
                    </w:rPr>
                    <w:t xml:space="preserve"> y ajustada a los documentos de respaldo que obran en nuestro poder</w:t>
                  </w:r>
                  <w:r w:rsidR="00941BE0">
                    <w:rPr>
                      <w:rFonts w:ascii="Calibri" w:eastAsia="Times New Roman" w:hAnsi="Calibri" w:cs="Calibri"/>
                      <w:color w:val="000000"/>
                      <w:kern w:val="0"/>
                      <w:sz w:val="20"/>
                      <w:szCs w:val="20"/>
                      <w:lang w:val="es-ES"/>
                      <w14:ligatures w14:val="none"/>
                    </w:rPr>
                    <w:t>.</w:t>
                  </w:r>
                </w:p>
              </w:tc>
            </w:tr>
            <w:tr w:rsidR="007B1094" w:rsidRPr="007B1094" w14:paraId="7C4EBF24" w14:textId="77777777" w:rsidTr="007B1094">
              <w:trPr>
                <w:gridAfter w:val="2"/>
                <w:wAfter w:w="282" w:type="dxa"/>
                <w:trHeight w:val="450"/>
              </w:trPr>
              <w:tc>
                <w:tcPr>
                  <w:tcW w:w="8867" w:type="dxa"/>
                  <w:gridSpan w:val="9"/>
                  <w:vMerge/>
                  <w:tcBorders>
                    <w:top w:val="nil"/>
                    <w:left w:val="nil"/>
                    <w:bottom w:val="nil"/>
                    <w:right w:val="nil"/>
                  </w:tcBorders>
                  <w:vAlign w:val="center"/>
                  <w:hideMark/>
                </w:tcPr>
                <w:p w14:paraId="25F67E0F" w14:textId="77777777" w:rsidR="007B1094" w:rsidRPr="007B1094" w:rsidRDefault="007B1094" w:rsidP="007B1094">
                  <w:pPr>
                    <w:spacing w:after="0" w:line="240" w:lineRule="auto"/>
                    <w:rPr>
                      <w:rFonts w:ascii="Calibri" w:eastAsia="Times New Roman" w:hAnsi="Calibri" w:cs="Calibri"/>
                      <w:color w:val="000000"/>
                      <w:kern w:val="0"/>
                      <w:sz w:val="20"/>
                      <w:szCs w:val="20"/>
                      <w:lang w:val="es-ES"/>
                      <w14:ligatures w14:val="none"/>
                    </w:rPr>
                  </w:pPr>
                </w:p>
              </w:tc>
            </w:tr>
            <w:tr w:rsidR="007B1094" w:rsidRPr="007B1094" w14:paraId="68D20CF4" w14:textId="77777777" w:rsidTr="007B1094">
              <w:trPr>
                <w:gridAfter w:val="2"/>
                <w:wAfter w:w="282" w:type="dxa"/>
                <w:trHeight w:val="450"/>
              </w:trPr>
              <w:tc>
                <w:tcPr>
                  <w:tcW w:w="8867" w:type="dxa"/>
                  <w:gridSpan w:val="9"/>
                  <w:vMerge/>
                  <w:tcBorders>
                    <w:top w:val="nil"/>
                    <w:left w:val="nil"/>
                    <w:bottom w:val="nil"/>
                    <w:right w:val="nil"/>
                  </w:tcBorders>
                  <w:vAlign w:val="center"/>
                  <w:hideMark/>
                </w:tcPr>
                <w:p w14:paraId="7407C308" w14:textId="77777777" w:rsidR="007B1094" w:rsidRPr="007B1094" w:rsidRDefault="007B1094" w:rsidP="007B1094">
                  <w:pPr>
                    <w:spacing w:after="0" w:line="240" w:lineRule="auto"/>
                    <w:rPr>
                      <w:rFonts w:ascii="Calibri" w:eastAsia="Times New Roman" w:hAnsi="Calibri" w:cs="Calibri"/>
                      <w:color w:val="000000"/>
                      <w:kern w:val="0"/>
                      <w:sz w:val="20"/>
                      <w:szCs w:val="20"/>
                      <w:lang w:val="es-ES"/>
                      <w14:ligatures w14:val="none"/>
                    </w:rPr>
                  </w:pPr>
                </w:p>
              </w:tc>
            </w:tr>
          </w:tbl>
          <w:p w14:paraId="3D283168" w14:textId="6DA8862E" w:rsidR="007B1094" w:rsidRPr="002D2BC5" w:rsidRDefault="007B1094" w:rsidP="002D2BC5">
            <w:pPr>
              <w:spacing w:after="0" w:line="240" w:lineRule="auto"/>
              <w:rPr>
                <w:rFonts w:ascii="Calibri" w:eastAsia="Times New Roman" w:hAnsi="Calibri" w:cs="Calibri"/>
                <w:color w:val="000000"/>
                <w:kern w:val="0"/>
                <w:sz w:val="20"/>
                <w:szCs w:val="20"/>
                <w:lang w:val="es-ES"/>
                <w14:ligatures w14:val="none"/>
              </w:rPr>
            </w:pPr>
          </w:p>
        </w:tc>
      </w:tr>
      <w:tr w:rsidR="007B1094" w:rsidRPr="007B1094" w14:paraId="65FE3489" w14:textId="77777777" w:rsidTr="007B1094">
        <w:trPr>
          <w:trHeight w:val="298"/>
        </w:trPr>
        <w:tc>
          <w:tcPr>
            <w:tcW w:w="9194" w:type="dxa"/>
            <w:gridSpan w:val="7"/>
            <w:tcBorders>
              <w:top w:val="nil"/>
              <w:left w:val="nil"/>
              <w:bottom w:val="nil"/>
              <w:right w:val="nil"/>
            </w:tcBorders>
            <w:vAlign w:val="center"/>
          </w:tcPr>
          <w:p w14:paraId="0BC02954" w14:textId="77777777" w:rsidR="007B1094" w:rsidRPr="007B1094" w:rsidRDefault="007B1094" w:rsidP="002D2BC5">
            <w:pPr>
              <w:spacing w:after="0" w:line="240" w:lineRule="auto"/>
              <w:rPr>
                <w:rFonts w:ascii="Calibri" w:eastAsia="Times New Roman" w:hAnsi="Calibri" w:cs="Calibri"/>
                <w:color w:val="000000"/>
                <w:kern w:val="0"/>
                <w:sz w:val="20"/>
                <w:szCs w:val="20"/>
                <w:lang w:val="es-ES"/>
                <w14:ligatures w14:val="none"/>
              </w:rPr>
            </w:pPr>
          </w:p>
        </w:tc>
      </w:tr>
    </w:tbl>
    <w:p w14:paraId="23A33041" w14:textId="5A16FDDF" w:rsidR="00100ED2" w:rsidRPr="002D2BC5" w:rsidRDefault="00100ED2" w:rsidP="00D15FED">
      <w:pPr>
        <w:spacing w:line="360" w:lineRule="auto"/>
        <w:rPr>
          <w:noProof/>
          <w:lang w:val="es-ES"/>
        </w:rPr>
      </w:pPr>
    </w:p>
    <w:sectPr w:rsidR="00100ED2" w:rsidRPr="002D2BC5" w:rsidSect="00423E7B">
      <w:headerReference w:type="default" r:id="rId8"/>
      <w:pgSz w:w="12240" w:h="20160" w:code="5"/>
      <w:pgMar w:top="1404" w:right="1701" w:bottom="1560"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4AE58" w14:textId="77777777" w:rsidR="00423E7B" w:rsidRDefault="00423E7B" w:rsidP="00587ACE">
      <w:pPr>
        <w:spacing w:after="0" w:line="240" w:lineRule="auto"/>
      </w:pPr>
      <w:r>
        <w:separator/>
      </w:r>
    </w:p>
  </w:endnote>
  <w:endnote w:type="continuationSeparator" w:id="0">
    <w:p w14:paraId="0DD7CE83" w14:textId="77777777" w:rsidR="00423E7B" w:rsidRDefault="00423E7B" w:rsidP="00587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41361" w14:textId="77777777" w:rsidR="00423E7B" w:rsidRDefault="00423E7B" w:rsidP="00587ACE">
      <w:pPr>
        <w:spacing w:after="0" w:line="240" w:lineRule="auto"/>
      </w:pPr>
      <w:r>
        <w:separator/>
      </w:r>
    </w:p>
  </w:footnote>
  <w:footnote w:type="continuationSeparator" w:id="0">
    <w:p w14:paraId="221B3155" w14:textId="77777777" w:rsidR="00423E7B" w:rsidRDefault="00423E7B" w:rsidP="00587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724F" w14:textId="0BCC3560" w:rsidR="00587ACE" w:rsidRDefault="00587ACE">
    <w:pPr>
      <w:pStyle w:val="Encabezado"/>
    </w:pPr>
    <w:r>
      <w:rPr>
        <w:noProof/>
        <w:lang w:val="en-US"/>
      </w:rPr>
      <w:drawing>
        <wp:inline distT="0" distB="0" distL="0" distR="0" wp14:anchorId="5E3B1C11" wp14:editId="004C809C">
          <wp:extent cx="6134100" cy="11811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813798" name=""/>
                  <pic:cNvPicPr/>
                </pic:nvPicPr>
                <pic:blipFill rotWithShape="1">
                  <a:blip r:embed="rId1"/>
                  <a:srcRect l="34086" t="19807" r="12988" b="59107"/>
                  <a:stretch/>
                </pic:blipFill>
                <pic:spPr bwMode="auto">
                  <a:xfrm>
                    <a:off x="0" y="0"/>
                    <a:ext cx="6135227" cy="1181317"/>
                  </a:xfrm>
                  <a:prstGeom prst="rect">
                    <a:avLst/>
                  </a:prstGeom>
                  <a:ln>
                    <a:noFill/>
                  </a:ln>
                  <a:extLst>
                    <a:ext uri="{53640926-AAD7-44D8-BBD7-CCE9431645EC}">
                      <a14:shadowObscured xmlns:a14="http://schemas.microsoft.com/office/drawing/2010/main"/>
                    </a:ext>
                  </a:extLst>
                </pic:spPr>
              </pic:pic>
            </a:graphicData>
          </a:graphic>
        </wp:inline>
      </w:drawing>
    </w:r>
  </w:p>
  <w:p w14:paraId="3E3C1813" w14:textId="77777777" w:rsidR="00587ACE" w:rsidRDefault="00587A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0021A"/>
    <w:multiLevelType w:val="hybridMultilevel"/>
    <w:tmpl w:val="BC861740"/>
    <w:lvl w:ilvl="0" w:tplc="1E1219B6">
      <w:start w:val="19"/>
      <w:numFmt w:val="bullet"/>
      <w:lvlText w:val="-"/>
      <w:lvlJc w:val="left"/>
      <w:pPr>
        <w:ind w:left="3192" w:hanging="360"/>
      </w:pPr>
      <w:rPr>
        <w:rFonts w:ascii="Calibri" w:eastAsiaTheme="minorHAnsi" w:hAnsi="Calibri" w:cs="Calibri" w:hint="default"/>
      </w:rPr>
    </w:lvl>
    <w:lvl w:ilvl="1" w:tplc="2C0A0003" w:tentative="1">
      <w:start w:val="1"/>
      <w:numFmt w:val="bullet"/>
      <w:lvlText w:val="o"/>
      <w:lvlJc w:val="left"/>
      <w:pPr>
        <w:ind w:left="3912" w:hanging="360"/>
      </w:pPr>
      <w:rPr>
        <w:rFonts w:ascii="Courier New" w:hAnsi="Courier New" w:cs="Courier New" w:hint="default"/>
      </w:rPr>
    </w:lvl>
    <w:lvl w:ilvl="2" w:tplc="2C0A0005" w:tentative="1">
      <w:start w:val="1"/>
      <w:numFmt w:val="bullet"/>
      <w:lvlText w:val=""/>
      <w:lvlJc w:val="left"/>
      <w:pPr>
        <w:ind w:left="4632" w:hanging="360"/>
      </w:pPr>
      <w:rPr>
        <w:rFonts w:ascii="Wingdings" w:hAnsi="Wingdings" w:hint="default"/>
      </w:rPr>
    </w:lvl>
    <w:lvl w:ilvl="3" w:tplc="2C0A0001" w:tentative="1">
      <w:start w:val="1"/>
      <w:numFmt w:val="bullet"/>
      <w:lvlText w:val=""/>
      <w:lvlJc w:val="left"/>
      <w:pPr>
        <w:ind w:left="5352" w:hanging="360"/>
      </w:pPr>
      <w:rPr>
        <w:rFonts w:ascii="Symbol" w:hAnsi="Symbol" w:hint="default"/>
      </w:rPr>
    </w:lvl>
    <w:lvl w:ilvl="4" w:tplc="2C0A0003" w:tentative="1">
      <w:start w:val="1"/>
      <w:numFmt w:val="bullet"/>
      <w:lvlText w:val="o"/>
      <w:lvlJc w:val="left"/>
      <w:pPr>
        <w:ind w:left="6072" w:hanging="360"/>
      </w:pPr>
      <w:rPr>
        <w:rFonts w:ascii="Courier New" w:hAnsi="Courier New" w:cs="Courier New" w:hint="default"/>
      </w:rPr>
    </w:lvl>
    <w:lvl w:ilvl="5" w:tplc="2C0A0005" w:tentative="1">
      <w:start w:val="1"/>
      <w:numFmt w:val="bullet"/>
      <w:lvlText w:val=""/>
      <w:lvlJc w:val="left"/>
      <w:pPr>
        <w:ind w:left="6792" w:hanging="360"/>
      </w:pPr>
      <w:rPr>
        <w:rFonts w:ascii="Wingdings" w:hAnsi="Wingdings" w:hint="default"/>
      </w:rPr>
    </w:lvl>
    <w:lvl w:ilvl="6" w:tplc="2C0A0001" w:tentative="1">
      <w:start w:val="1"/>
      <w:numFmt w:val="bullet"/>
      <w:lvlText w:val=""/>
      <w:lvlJc w:val="left"/>
      <w:pPr>
        <w:ind w:left="7512" w:hanging="360"/>
      </w:pPr>
      <w:rPr>
        <w:rFonts w:ascii="Symbol" w:hAnsi="Symbol" w:hint="default"/>
      </w:rPr>
    </w:lvl>
    <w:lvl w:ilvl="7" w:tplc="2C0A0003" w:tentative="1">
      <w:start w:val="1"/>
      <w:numFmt w:val="bullet"/>
      <w:lvlText w:val="o"/>
      <w:lvlJc w:val="left"/>
      <w:pPr>
        <w:ind w:left="8232" w:hanging="360"/>
      </w:pPr>
      <w:rPr>
        <w:rFonts w:ascii="Courier New" w:hAnsi="Courier New" w:cs="Courier New" w:hint="default"/>
      </w:rPr>
    </w:lvl>
    <w:lvl w:ilvl="8" w:tplc="2C0A0005" w:tentative="1">
      <w:start w:val="1"/>
      <w:numFmt w:val="bullet"/>
      <w:lvlText w:val=""/>
      <w:lvlJc w:val="left"/>
      <w:pPr>
        <w:ind w:left="8952" w:hanging="360"/>
      </w:pPr>
      <w:rPr>
        <w:rFonts w:ascii="Wingdings" w:hAnsi="Wingdings" w:hint="default"/>
      </w:rPr>
    </w:lvl>
  </w:abstractNum>
  <w:abstractNum w:abstractNumId="1" w15:restartNumberingAfterBreak="0">
    <w:nsid w:val="331D1F00"/>
    <w:multiLevelType w:val="hybridMultilevel"/>
    <w:tmpl w:val="E7D8D7D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1044787497">
    <w:abstractNumId w:val="0"/>
  </w:num>
  <w:num w:numId="2" w16cid:durableId="1164125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E90"/>
    <w:rsid w:val="0009201A"/>
    <w:rsid w:val="00100ED2"/>
    <w:rsid w:val="0013177F"/>
    <w:rsid w:val="0014297E"/>
    <w:rsid w:val="00225706"/>
    <w:rsid w:val="0029667B"/>
    <w:rsid w:val="002A6DA7"/>
    <w:rsid w:val="002D27FC"/>
    <w:rsid w:val="002D2BC5"/>
    <w:rsid w:val="002D7CCE"/>
    <w:rsid w:val="00323F37"/>
    <w:rsid w:val="00423E7B"/>
    <w:rsid w:val="004D5092"/>
    <w:rsid w:val="005665F8"/>
    <w:rsid w:val="00587ACE"/>
    <w:rsid w:val="005D2221"/>
    <w:rsid w:val="00641B2D"/>
    <w:rsid w:val="00676DD6"/>
    <w:rsid w:val="0068590A"/>
    <w:rsid w:val="006E47A6"/>
    <w:rsid w:val="00774786"/>
    <w:rsid w:val="00781969"/>
    <w:rsid w:val="007B1094"/>
    <w:rsid w:val="00875EF8"/>
    <w:rsid w:val="008A6CAB"/>
    <w:rsid w:val="008D2F91"/>
    <w:rsid w:val="00941BE0"/>
    <w:rsid w:val="0094436B"/>
    <w:rsid w:val="00985931"/>
    <w:rsid w:val="009E1178"/>
    <w:rsid w:val="009E3B96"/>
    <w:rsid w:val="00A11095"/>
    <w:rsid w:val="00A1665E"/>
    <w:rsid w:val="00A72F4A"/>
    <w:rsid w:val="00AF728A"/>
    <w:rsid w:val="00B038E1"/>
    <w:rsid w:val="00B83ECF"/>
    <w:rsid w:val="00BC2C41"/>
    <w:rsid w:val="00BE6F38"/>
    <w:rsid w:val="00C120C6"/>
    <w:rsid w:val="00C33F95"/>
    <w:rsid w:val="00C36105"/>
    <w:rsid w:val="00C96A90"/>
    <w:rsid w:val="00CB489F"/>
    <w:rsid w:val="00D11273"/>
    <w:rsid w:val="00D15FED"/>
    <w:rsid w:val="00D45D61"/>
    <w:rsid w:val="00D739FE"/>
    <w:rsid w:val="00DC2590"/>
    <w:rsid w:val="00E21EFB"/>
    <w:rsid w:val="00E4530C"/>
    <w:rsid w:val="00E81F22"/>
    <w:rsid w:val="00E94F2E"/>
    <w:rsid w:val="00EC56AB"/>
    <w:rsid w:val="00ED7A84"/>
    <w:rsid w:val="00F5486C"/>
    <w:rsid w:val="00F70E90"/>
    <w:rsid w:val="00F873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3A82A"/>
  <w15:chartTrackingRefBased/>
  <w15:docId w15:val="{26DE1BB9-3672-435D-ABC3-567CD1C6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0ED2"/>
    <w:pPr>
      <w:ind w:left="720"/>
      <w:contextualSpacing/>
    </w:pPr>
  </w:style>
  <w:style w:type="paragraph" w:styleId="Encabezado">
    <w:name w:val="header"/>
    <w:basedOn w:val="Normal"/>
    <w:link w:val="EncabezadoCar"/>
    <w:uiPriority w:val="99"/>
    <w:unhideWhenUsed/>
    <w:rsid w:val="00587A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7ACE"/>
  </w:style>
  <w:style w:type="paragraph" w:styleId="Piedepgina">
    <w:name w:val="footer"/>
    <w:basedOn w:val="Normal"/>
    <w:link w:val="PiedepginaCar"/>
    <w:uiPriority w:val="99"/>
    <w:unhideWhenUsed/>
    <w:rsid w:val="00587A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7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58358">
      <w:bodyDiv w:val="1"/>
      <w:marLeft w:val="0"/>
      <w:marRight w:val="0"/>
      <w:marTop w:val="0"/>
      <w:marBottom w:val="0"/>
      <w:divBdr>
        <w:top w:val="none" w:sz="0" w:space="0" w:color="auto"/>
        <w:left w:val="none" w:sz="0" w:space="0" w:color="auto"/>
        <w:bottom w:val="none" w:sz="0" w:space="0" w:color="auto"/>
        <w:right w:val="none" w:sz="0" w:space="0" w:color="auto"/>
      </w:divBdr>
    </w:div>
    <w:div w:id="138250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DFF15-EDDF-453C-98A0-3227B87B4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909</Words>
  <Characters>5003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2024-02-05T16:02:00Z</cp:lastPrinted>
  <dcterms:created xsi:type="dcterms:W3CDTF">2024-02-05T16:36:00Z</dcterms:created>
  <dcterms:modified xsi:type="dcterms:W3CDTF">2024-02-05T16:36:00Z</dcterms:modified>
</cp:coreProperties>
</file>